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C88A2" w14:textId="77777777" w:rsidR="000006AC" w:rsidRDefault="000006AC"/>
    <w:p w14:paraId="5F0C88A3" w14:textId="77777777" w:rsidR="000006AC" w:rsidRDefault="000006AC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8"/>
      </w:tblGrid>
      <w:tr w:rsidR="000C0944" w:rsidRPr="003070E9" w14:paraId="5F0C88A9" w14:textId="77777777">
        <w:tc>
          <w:tcPr>
            <w:tcW w:w="4323" w:type="dxa"/>
          </w:tcPr>
          <w:p w14:paraId="5F0C88A4" w14:textId="77777777" w:rsidR="000C0944" w:rsidRPr="003070E9" w:rsidRDefault="000C0944" w:rsidP="0032163E">
            <w:pPr>
              <w:pStyle w:val="Normallettre"/>
              <w:rPr>
                <w:sz w:val="20"/>
                <w:szCs w:val="20"/>
                <w:lang w:val="fr-FR" w:eastAsia="fr-FR"/>
              </w:rPr>
            </w:pPr>
          </w:p>
        </w:tc>
        <w:tc>
          <w:tcPr>
            <w:tcW w:w="4888" w:type="dxa"/>
          </w:tcPr>
          <w:p w14:paraId="5F0C88A5" w14:textId="2112235D" w:rsidR="000C0944" w:rsidRDefault="006C79A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Communauté Urbaine de Dunkerque</w:t>
            </w:r>
          </w:p>
          <w:p w14:paraId="4FE36A72" w14:textId="130612FF" w:rsidR="00B334AA" w:rsidRPr="00575F91" w:rsidRDefault="00575F91">
            <w:pPr>
              <w:rPr>
                <w:rFonts w:ascii="Verdana" w:hAnsi="Verdana"/>
                <w:bCs/>
              </w:rPr>
            </w:pPr>
            <w:r w:rsidRPr="00575F91">
              <w:rPr>
                <w:rFonts w:ascii="Verdana" w:hAnsi="Verdana"/>
                <w:bCs/>
              </w:rPr>
              <w:t>Direction des Systèmes d’Information Mutualisés</w:t>
            </w:r>
          </w:p>
          <w:p w14:paraId="5F0C88A6" w14:textId="115DE68A" w:rsidR="00AC611C" w:rsidRPr="00AC611C" w:rsidRDefault="00B2541A" w:rsidP="00AC611C">
            <w:pPr>
              <w:pStyle w:val="Normallettre"/>
              <w:tabs>
                <w:tab w:val="left" w:pos="2542"/>
              </w:tabs>
              <w:spacing w:before="12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Rue du Pertuis de la Marine</w:t>
            </w:r>
          </w:p>
          <w:p w14:paraId="5F0C88A8" w14:textId="79216AB3" w:rsidR="000C0944" w:rsidRPr="00AC611C" w:rsidRDefault="00B2541A" w:rsidP="00AC611C">
            <w:pPr>
              <w:pStyle w:val="Normallettre"/>
              <w:tabs>
                <w:tab w:val="left" w:pos="2542"/>
              </w:tabs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59</w:t>
            </w:r>
            <w:r w:rsidR="00370DF4">
              <w:rPr>
                <w:sz w:val="20"/>
                <w:szCs w:val="20"/>
                <w:lang w:val="fr-FR"/>
              </w:rPr>
              <w:t>140</w:t>
            </w:r>
            <w:r w:rsidR="00AC611C" w:rsidRPr="00AC611C">
              <w:rPr>
                <w:sz w:val="20"/>
                <w:szCs w:val="20"/>
                <w:lang w:val="fr-FR"/>
              </w:rPr>
              <w:t xml:space="preserve"> </w:t>
            </w:r>
            <w:r w:rsidR="00AC611C">
              <w:rPr>
                <w:sz w:val="20"/>
                <w:szCs w:val="20"/>
                <w:lang w:val="fr-FR"/>
              </w:rPr>
              <w:t xml:space="preserve">– </w:t>
            </w:r>
            <w:r w:rsidR="00370DF4">
              <w:rPr>
                <w:sz w:val="20"/>
                <w:szCs w:val="20"/>
                <w:lang w:val="fr-FR"/>
              </w:rPr>
              <w:t>DUNKERQUE</w:t>
            </w:r>
          </w:p>
        </w:tc>
      </w:tr>
    </w:tbl>
    <w:p w14:paraId="5F0C88AA" w14:textId="77777777" w:rsidR="00BB73B0" w:rsidRPr="003070E9" w:rsidRDefault="00BB73B0" w:rsidP="00BB73B0">
      <w:pPr>
        <w:rPr>
          <w:rFonts w:ascii="Verdana" w:hAnsi="Verdan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8007"/>
      </w:tblGrid>
      <w:tr w:rsidR="00467083" w:rsidRPr="008F603A" w14:paraId="5F0C88AD" w14:textId="77777777" w:rsidTr="0008707D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F0C88AB" w14:textId="77777777" w:rsidR="00467083" w:rsidRPr="008F603A" w:rsidRDefault="00467083" w:rsidP="00F32CB7">
            <w:pPr>
              <w:pStyle w:val="Normallettre"/>
              <w:rPr>
                <w:sz w:val="20"/>
                <w:szCs w:val="20"/>
                <w:lang w:val="fr-FR" w:eastAsia="fr-FR"/>
              </w:rPr>
            </w:pPr>
            <w:r w:rsidRPr="008F603A">
              <w:rPr>
                <w:sz w:val="20"/>
                <w:szCs w:val="20"/>
                <w:lang w:val="fr-FR" w:eastAsia="fr-FR"/>
              </w:rPr>
              <w:t>Objet :</w:t>
            </w:r>
          </w:p>
        </w:tc>
        <w:tc>
          <w:tcPr>
            <w:tcW w:w="8007" w:type="dxa"/>
            <w:tcBorders>
              <w:top w:val="nil"/>
              <w:left w:val="nil"/>
              <w:bottom w:val="nil"/>
              <w:right w:val="nil"/>
            </w:tcBorders>
          </w:tcPr>
          <w:p w14:paraId="5F0C88AC" w14:textId="5A0C19B4" w:rsidR="00467083" w:rsidRPr="00256FDC" w:rsidRDefault="009D2094" w:rsidP="00552CB8">
            <w:pPr>
              <w:pStyle w:val="Normallettre"/>
              <w:rPr>
                <w:sz w:val="20"/>
                <w:szCs w:val="20"/>
                <w:lang w:val="fr-FR" w:eastAsia="fr-FR"/>
              </w:rPr>
            </w:pPr>
            <w:r w:rsidRPr="009D2094">
              <w:rPr>
                <w:sz w:val="20"/>
                <w:szCs w:val="20"/>
                <w:lang w:val="fr-FR" w:eastAsia="fr-FR"/>
              </w:rPr>
              <w:t xml:space="preserve">Notre offre pour la fourniture d’un service </w:t>
            </w:r>
            <w:r>
              <w:rPr>
                <w:sz w:val="20"/>
                <w:szCs w:val="20"/>
                <w:lang w:val="fr-FR" w:eastAsia="fr-FR"/>
              </w:rPr>
              <w:t>OASIS</w:t>
            </w:r>
            <w:r w:rsidR="00552CB8">
              <w:rPr>
                <w:sz w:val="20"/>
                <w:szCs w:val="20"/>
                <w:lang w:val="fr-FR" w:eastAsia="fr-FR"/>
              </w:rPr>
              <w:t>-OKAPI</w:t>
            </w:r>
            <w:r w:rsidRPr="009D2094">
              <w:rPr>
                <w:sz w:val="20"/>
                <w:szCs w:val="20"/>
                <w:lang w:val="fr-FR" w:eastAsia="fr-FR"/>
              </w:rPr>
              <w:t xml:space="preserve"> en mode SaaS </w:t>
            </w:r>
            <w:r w:rsidR="002A2518" w:rsidRPr="002A2518">
              <w:rPr>
                <w:sz w:val="20"/>
                <w:szCs w:val="20"/>
                <w:lang w:val="fr-FR" w:eastAsia="fr-FR"/>
              </w:rPr>
              <w:t xml:space="preserve">pour </w:t>
            </w:r>
            <w:r w:rsidR="007351B0" w:rsidRPr="007351B0">
              <w:rPr>
                <w:sz w:val="20"/>
                <w:szCs w:val="20"/>
                <w:lang w:val="fr-FR" w:eastAsia="fr-FR"/>
              </w:rPr>
              <w:t>l</w:t>
            </w:r>
            <w:r w:rsidR="00A67BA0">
              <w:rPr>
                <w:sz w:val="20"/>
                <w:szCs w:val="20"/>
                <w:lang w:val="fr-FR" w:eastAsia="fr-FR"/>
              </w:rPr>
              <w:t>a</w:t>
            </w:r>
            <w:r w:rsidR="007351B0" w:rsidRPr="007351B0">
              <w:rPr>
                <w:sz w:val="20"/>
                <w:szCs w:val="20"/>
                <w:lang w:val="fr-FR" w:eastAsia="fr-FR"/>
              </w:rPr>
              <w:t xml:space="preserve"> </w:t>
            </w:r>
            <w:r w:rsidR="00A67BA0">
              <w:rPr>
                <w:sz w:val="20"/>
                <w:szCs w:val="20"/>
                <w:lang w:val="fr-FR" w:eastAsia="fr-FR"/>
              </w:rPr>
              <w:t>gestion</w:t>
            </w:r>
            <w:r>
              <w:rPr>
                <w:sz w:val="20"/>
                <w:szCs w:val="20"/>
                <w:lang w:val="fr-FR" w:eastAsia="fr-FR"/>
              </w:rPr>
              <w:t xml:space="preserve"> </w:t>
            </w:r>
            <w:r w:rsidR="0040097F">
              <w:rPr>
                <w:sz w:val="20"/>
                <w:szCs w:val="20"/>
                <w:lang w:val="fr-FR" w:eastAsia="fr-FR"/>
              </w:rPr>
              <w:t>d</w:t>
            </w:r>
            <w:r w:rsidR="00552CB8">
              <w:rPr>
                <w:sz w:val="20"/>
                <w:szCs w:val="20"/>
                <w:lang w:val="fr-FR" w:eastAsia="fr-FR"/>
              </w:rPr>
              <w:t>es O</w:t>
            </w:r>
            <w:r w:rsidR="007351B0" w:rsidRPr="007351B0">
              <w:rPr>
                <w:sz w:val="20"/>
                <w:szCs w:val="20"/>
                <w:lang w:val="fr-FR" w:eastAsia="fr-FR"/>
              </w:rPr>
              <w:t>uvrages</w:t>
            </w:r>
            <w:r w:rsidR="007351B0">
              <w:rPr>
                <w:sz w:val="20"/>
                <w:szCs w:val="20"/>
                <w:lang w:val="fr-FR" w:eastAsia="fr-FR"/>
              </w:rPr>
              <w:t xml:space="preserve"> </w:t>
            </w:r>
            <w:r w:rsidR="00552CB8">
              <w:rPr>
                <w:sz w:val="20"/>
                <w:szCs w:val="20"/>
                <w:lang w:val="fr-FR" w:eastAsia="fr-FR"/>
              </w:rPr>
              <w:t xml:space="preserve">de </w:t>
            </w:r>
            <w:r w:rsidR="00370DF4">
              <w:rPr>
                <w:sz w:val="20"/>
                <w:szCs w:val="20"/>
                <w:lang w:val="fr-FR" w:eastAsia="fr-FR"/>
              </w:rPr>
              <w:t>d</w:t>
            </w:r>
            <w:r w:rsidR="00CC4B76">
              <w:rPr>
                <w:sz w:val="20"/>
                <w:szCs w:val="20"/>
                <w:lang w:val="fr-FR" w:eastAsia="fr-FR"/>
              </w:rPr>
              <w:t>’Art de la Communauté urbaine</w:t>
            </w:r>
          </w:p>
        </w:tc>
      </w:tr>
    </w:tbl>
    <w:p w14:paraId="5F0C88AE" w14:textId="77777777" w:rsidR="00516C64" w:rsidRPr="00516C64" w:rsidRDefault="00516C64" w:rsidP="00516C64">
      <w:pPr>
        <w:pStyle w:val="Normallettre"/>
        <w:rPr>
          <w:sz w:val="20"/>
          <w:szCs w:val="20"/>
          <w:lang w:val="fr-FR"/>
        </w:rPr>
      </w:pPr>
    </w:p>
    <w:p w14:paraId="5F0C88AF" w14:textId="48B6CF4D" w:rsidR="000C0944" w:rsidRPr="008F603A" w:rsidRDefault="000C0944" w:rsidP="000B034B">
      <w:pPr>
        <w:pStyle w:val="Corps"/>
      </w:pPr>
      <w:r w:rsidRPr="008F603A">
        <w:t xml:space="preserve">Aix-en-Provence, le </w:t>
      </w:r>
      <w:r w:rsidR="00633FEC">
        <w:fldChar w:fldCharType="begin"/>
      </w:r>
      <w:r w:rsidR="00633FEC">
        <w:instrText xml:space="preserve"> TIME \@ "d MMMM yyyy" </w:instrText>
      </w:r>
      <w:r w:rsidR="00633FEC">
        <w:fldChar w:fldCharType="separate"/>
      </w:r>
      <w:r w:rsidR="00200D9E">
        <w:rPr>
          <w:noProof/>
        </w:rPr>
        <w:t>20 juillet 2022</w:t>
      </w:r>
      <w:r w:rsidR="00633FEC">
        <w:fldChar w:fldCharType="end"/>
      </w:r>
    </w:p>
    <w:p w14:paraId="5F0C88B0" w14:textId="77777777" w:rsidR="000C0944" w:rsidRPr="008F603A" w:rsidRDefault="000C0944" w:rsidP="001428E2">
      <w:pPr>
        <w:pStyle w:val="Normallettre"/>
        <w:rPr>
          <w:sz w:val="20"/>
          <w:szCs w:val="20"/>
        </w:rPr>
      </w:pPr>
    </w:p>
    <w:p w14:paraId="5F0C88B1" w14:textId="1C95E631" w:rsidR="00633FEC" w:rsidRPr="009D2094" w:rsidRDefault="00633FEC" w:rsidP="00633FEC">
      <w:pPr>
        <w:pStyle w:val="Normallettre"/>
        <w:rPr>
          <w:sz w:val="20"/>
          <w:szCs w:val="20"/>
          <w:u w:val="single"/>
          <w:lang w:val="fr-FR"/>
        </w:rPr>
      </w:pPr>
      <w:r w:rsidRPr="009D2094">
        <w:rPr>
          <w:i/>
          <w:sz w:val="20"/>
          <w:szCs w:val="20"/>
          <w:u w:val="single"/>
        </w:rPr>
        <w:t xml:space="preserve">A l'attention de </w:t>
      </w:r>
      <w:r w:rsidR="0040097F" w:rsidRPr="009D2094">
        <w:rPr>
          <w:i/>
          <w:sz w:val="20"/>
          <w:szCs w:val="20"/>
          <w:u w:val="single"/>
          <w:lang w:val="fr-FR"/>
        </w:rPr>
        <w:t xml:space="preserve">Monsieur </w:t>
      </w:r>
      <w:r w:rsidR="002F5CDE">
        <w:rPr>
          <w:i/>
          <w:sz w:val="20"/>
          <w:szCs w:val="20"/>
          <w:u w:val="single"/>
          <w:lang w:val="fr-FR"/>
        </w:rPr>
        <w:t>Thomas PEYTUREAU</w:t>
      </w:r>
    </w:p>
    <w:p w14:paraId="5F0C88B2" w14:textId="77777777" w:rsidR="000C0944" w:rsidRPr="008F603A" w:rsidRDefault="0040097F" w:rsidP="00AF3580">
      <w:pPr>
        <w:pStyle w:val="Corps"/>
        <w:spacing w:before="240"/>
      </w:pPr>
      <w:r>
        <w:t>Monsieur</w:t>
      </w:r>
      <w:r w:rsidR="000C0944" w:rsidRPr="008F603A">
        <w:t>,</w:t>
      </w:r>
    </w:p>
    <w:p w14:paraId="5F0C88B3" w14:textId="59ECE565" w:rsidR="00AF3580" w:rsidRDefault="002A2518" w:rsidP="002A2518">
      <w:pPr>
        <w:pStyle w:val="Corps"/>
        <w:spacing w:before="240" w:after="0"/>
      </w:pPr>
      <w:r w:rsidRPr="008F603A">
        <w:t xml:space="preserve">Nous </w:t>
      </w:r>
      <w:r w:rsidR="00120662">
        <w:t xml:space="preserve">faisons suite à </w:t>
      </w:r>
      <w:r w:rsidR="009D2094">
        <w:t xml:space="preserve">votre intérêt pour </w:t>
      </w:r>
      <w:r w:rsidR="00552CB8">
        <w:t>la solution logicielle</w:t>
      </w:r>
      <w:r w:rsidR="009D2094" w:rsidRPr="009D2094">
        <w:t xml:space="preserve"> </w:t>
      </w:r>
      <w:r w:rsidR="009D2094">
        <w:t>OASIS</w:t>
      </w:r>
      <w:r w:rsidR="00552CB8">
        <w:t>-OKAPI</w:t>
      </w:r>
      <w:r w:rsidR="009D2094" w:rsidRPr="009D2094">
        <w:t xml:space="preserve"> </w:t>
      </w:r>
      <w:r w:rsidR="009D2094" w:rsidRPr="002A2518">
        <w:t xml:space="preserve">pour </w:t>
      </w:r>
      <w:r w:rsidR="00A67BA0">
        <w:t>la gestion des Ouvrages d’Art de la Communauté Urbaine de Dunkerque et vous en remercions</w:t>
      </w:r>
      <w:r w:rsidR="00AF3580">
        <w:t>.</w:t>
      </w:r>
    </w:p>
    <w:p w14:paraId="2093F0EE" w14:textId="77777777" w:rsidR="0076464C" w:rsidRDefault="00AF3580" w:rsidP="00AF3580">
      <w:pPr>
        <w:pStyle w:val="Corps"/>
        <w:spacing w:after="0"/>
      </w:pPr>
      <w:r>
        <w:t>Dans ce contexte</w:t>
      </w:r>
      <w:r w:rsidR="00516C64">
        <w:t xml:space="preserve">, </w:t>
      </w:r>
      <w:r>
        <w:t xml:space="preserve">nous </w:t>
      </w:r>
      <w:r w:rsidR="002A2518">
        <w:t>vous prions de trouver ci-dessous</w:t>
      </w:r>
      <w:r w:rsidR="002A2518" w:rsidRPr="008F603A">
        <w:t xml:space="preserve"> </w:t>
      </w:r>
      <w:r w:rsidR="00A55CB5">
        <w:t>la présentation de</w:t>
      </w:r>
      <w:r w:rsidR="00120662">
        <w:t xml:space="preserve"> </w:t>
      </w:r>
      <w:r w:rsidR="002A2518" w:rsidRPr="008F603A">
        <w:t xml:space="preserve">notre offre pour la fourniture </w:t>
      </w:r>
      <w:r w:rsidR="00552CB8">
        <w:t>d’un service</w:t>
      </w:r>
      <w:r w:rsidR="002A2518">
        <w:t xml:space="preserve"> OASIS-OKAPI </w:t>
      </w:r>
      <w:r w:rsidR="00552CB8" w:rsidRPr="009D2094">
        <w:t>en mode SaaS</w:t>
      </w:r>
      <w:r w:rsidR="0076464C">
        <w:t>.</w:t>
      </w:r>
    </w:p>
    <w:p w14:paraId="5F0C88B4" w14:textId="16C5BF97" w:rsidR="002A2518" w:rsidRDefault="0076464C" w:rsidP="00AF3580">
      <w:pPr>
        <w:pStyle w:val="Corps"/>
        <w:spacing w:after="0"/>
      </w:pPr>
      <w:r>
        <w:t>Notre offre</w:t>
      </w:r>
      <w:r w:rsidR="00AF3580">
        <w:t xml:space="preserve"> </w:t>
      </w:r>
      <w:r w:rsidR="00F94F46">
        <w:t>s’appu</w:t>
      </w:r>
      <w:r>
        <w:t>ie</w:t>
      </w:r>
      <w:r w:rsidR="007C79BE">
        <w:t xml:space="preserve"> sur la réactivation de la licence OASIS</w:t>
      </w:r>
      <w:r w:rsidR="009225CD">
        <w:t xml:space="preserve">-OKAPI mise en place </w:t>
      </w:r>
      <w:r w:rsidR="009344C3">
        <w:t xml:space="preserve">au sein de la Communauté Urbaine le </w:t>
      </w:r>
      <w:r w:rsidR="00681721">
        <w:t>03/12/2001</w:t>
      </w:r>
      <w:r w:rsidR="00F51429">
        <w:t xml:space="preserve"> et dont le marché de maintenance pour 3 ans </w:t>
      </w:r>
      <w:r w:rsidR="00626DAE">
        <w:t>signé le 14/11/2007 n’a pas été renouvelé à l’issue de la dernière période de maintenance</w:t>
      </w:r>
      <w:r w:rsidR="002F0BEA">
        <w:t xml:space="preserve">, et consiste </w:t>
      </w:r>
      <w:r w:rsidR="0003291C">
        <w:t>en</w:t>
      </w:r>
      <w:r w:rsidR="002A2518">
        <w:t> :</w:t>
      </w:r>
    </w:p>
    <w:p w14:paraId="050C7D8D" w14:textId="46BC2268" w:rsidR="000528C9" w:rsidRDefault="000528C9" w:rsidP="000528C9">
      <w:pPr>
        <w:pStyle w:val="Principal-P2"/>
        <w:spacing w:before="40"/>
        <w:rPr>
          <w:spacing w:val="-4"/>
        </w:rPr>
      </w:pPr>
      <w:r w:rsidRPr="00AF3580">
        <w:rPr>
          <w:spacing w:val="-4"/>
        </w:rPr>
        <w:t>La mise à disposition en mode S</w:t>
      </w:r>
      <w:r>
        <w:rPr>
          <w:spacing w:val="-4"/>
        </w:rPr>
        <w:t>aa</w:t>
      </w:r>
      <w:r w:rsidRPr="00AF3580">
        <w:rPr>
          <w:spacing w:val="-4"/>
        </w:rPr>
        <w:t xml:space="preserve">S d’un serveur OASIS permettant la gestion des visites OKAPI (téléchargements ascendant et descendant) et la gestion des ouvrages </w:t>
      </w:r>
      <w:r>
        <w:rPr>
          <w:spacing w:val="-4"/>
        </w:rPr>
        <w:t>pour 3 identifiants</w:t>
      </w:r>
      <w:r>
        <w:rPr>
          <w:spacing w:val="-4"/>
        </w:rPr>
        <w:t> :</w:t>
      </w:r>
    </w:p>
    <w:p w14:paraId="4B393216" w14:textId="73F8B8DF" w:rsidR="000528C9" w:rsidRPr="00AF3580" w:rsidRDefault="000528C9" w:rsidP="000528C9">
      <w:pPr>
        <w:pStyle w:val="Image"/>
        <w:spacing w:before="120" w:after="240"/>
      </w:pPr>
      <w:bookmarkStart w:id="0" w:name="_GoBack"/>
      <w:r>
        <w:rPr>
          <w:noProof/>
        </w:rPr>
        <w:drawing>
          <wp:inline distT="0" distB="0" distL="0" distR="0" wp14:anchorId="27D93115" wp14:editId="7C600881">
            <wp:extent cx="5760085" cy="9658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0C88B5" w14:textId="202647CD" w:rsidR="002A2518" w:rsidRDefault="00B84BAD" w:rsidP="002A2518">
      <w:pPr>
        <w:pStyle w:val="Principal-P2"/>
      </w:pPr>
      <w:r>
        <w:t xml:space="preserve">La fourniture </w:t>
      </w:r>
      <w:r w:rsidR="00AC6B4F">
        <w:t>d’une</w:t>
      </w:r>
      <w:r w:rsidR="002A2518">
        <w:t xml:space="preserve"> licence OKAPI pour tablette Android </w:t>
      </w:r>
      <w:r w:rsidR="00AF3580">
        <w:t>pour la visite d’ouvrages sur le terrain</w:t>
      </w:r>
      <w:r w:rsidR="000528C9">
        <w:t> :</w:t>
      </w:r>
    </w:p>
    <w:p w14:paraId="779D342C" w14:textId="3001D8D6" w:rsidR="000528C9" w:rsidRDefault="000528C9" w:rsidP="000528C9">
      <w:pPr>
        <w:pStyle w:val="Image"/>
        <w:spacing w:after="240"/>
      </w:pPr>
      <w:r>
        <w:rPr>
          <w:noProof/>
        </w:rPr>
        <w:drawing>
          <wp:inline distT="0" distB="0" distL="0" distR="0" wp14:anchorId="51E85545" wp14:editId="591C1580">
            <wp:extent cx="1097915" cy="673100"/>
            <wp:effectExtent l="0" t="0" r="6985" b="0"/>
            <wp:docPr id="1" name="Image 1" descr="C:\Users\Valerie\Documents Valérie\IMAGES\Tab a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e\Documents Valérie\IMAGES\Tab acti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88B7" w14:textId="77777777" w:rsidR="002A2518" w:rsidRPr="00874FA8" w:rsidRDefault="002A2518" w:rsidP="00AF3580">
      <w:pPr>
        <w:pStyle w:val="Principal-P2"/>
        <w:spacing w:before="40"/>
      </w:pPr>
      <w:r>
        <w:t>L</w:t>
      </w:r>
      <w:r w:rsidRPr="00EF1EE9">
        <w:t>e paramétrage du système</w:t>
      </w:r>
      <w:r w:rsidR="00AF3580">
        <w:t xml:space="preserve"> OASIS-OKAPI</w:t>
      </w:r>
      <w:r w:rsidRPr="00EF1EE9">
        <w:t xml:space="preserve"> </w:t>
      </w:r>
      <w:r w:rsidR="00455856">
        <w:t>et la mise en place d</w:t>
      </w:r>
      <w:r w:rsidR="00552CB8">
        <w:t>es</w:t>
      </w:r>
      <w:r w:rsidR="00455856">
        <w:t xml:space="preserve"> profil</w:t>
      </w:r>
      <w:r w:rsidR="00552CB8">
        <w:t>s</w:t>
      </w:r>
      <w:r w:rsidR="00455856">
        <w:t xml:space="preserve"> utilisateur</w:t>
      </w:r>
      <w:r w:rsidR="00552CB8">
        <w:t>s</w:t>
      </w:r>
    </w:p>
    <w:p w14:paraId="5F0C88B8" w14:textId="77777777" w:rsidR="002A2518" w:rsidRDefault="002A2518" w:rsidP="00AF3580">
      <w:pPr>
        <w:pStyle w:val="Principal-P2"/>
        <w:keepNext w:val="0"/>
        <w:spacing w:before="40"/>
      </w:pPr>
      <w:r>
        <w:t xml:space="preserve">Notre </w:t>
      </w:r>
      <w:r w:rsidRPr="00EF1EE9">
        <w:t>assistance p</w:t>
      </w:r>
      <w:r>
        <w:t>our l’</w:t>
      </w:r>
      <w:r w:rsidR="00005C02">
        <w:t>uti</w:t>
      </w:r>
      <w:r>
        <w:t>lisation du système </w:t>
      </w:r>
      <w:r w:rsidR="00005C02">
        <w:t>OASIS-OKAPI</w:t>
      </w:r>
      <w:r w:rsidR="00004A0C">
        <w:t>.</w:t>
      </w:r>
    </w:p>
    <w:p w14:paraId="5F0C88B9" w14:textId="4AC62320" w:rsidR="00054DE4" w:rsidRDefault="009D2094" w:rsidP="00863037">
      <w:pPr>
        <w:pStyle w:val="Soustitre"/>
        <w:keepNext/>
        <w:spacing w:before="240" w:after="120"/>
      </w:pPr>
      <w:r>
        <w:t>L</w:t>
      </w:r>
      <w:r w:rsidR="00054DE4">
        <w:t xml:space="preserve">a solution </w:t>
      </w:r>
      <w:r w:rsidR="000528C9">
        <w:t>logicielle</w:t>
      </w:r>
      <w:r w:rsidR="00054DE4" w:rsidRPr="00EF1EE9">
        <w:t xml:space="preserve"> </w:t>
      </w:r>
      <w:r w:rsidR="000528C9">
        <w:t>OASIS-</w:t>
      </w:r>
      <w:r w:rsidR="00054DE4">
        <w:t>OKAPI</w:t>
      </w:r>
    </w:p>
    <w:p w14:paraId="5F0C88BA" w14:textId="0289CCCB" w:rsidR="00054DE4" w:rsidRDefault="000528C9" w:rsidP="000528C9">
      <w:pPr>
        <w:pStyle w:val="Corps"/>
        <w:rPr>
          <w:b/>
        </w:rPr>
      </w:pPr>
      <w:r>
        <w:t xml:space="preserve">La solution logicielle OASIS-OKAPI est présentée en annexe de </w:t>
      </w:r>
      <w:proofErr w:type="gramStart"/>
      <w:r>
        <w:t>ce</w:t>
      </w:r>
      <w:proofErr w:type="gramEnd"/>
      <w:r>
        <w:t xml:space="preserve"> notre offre.</w:t>
      </w:r>
      <w:r w:rsidR="00054DE4">
        <w:t xml:space="preserve"> </w:t>
      </w:r>
    </w:p>
    <w:p w14:paraId="5F0C88DD" w14:textId="7A0C6D4A" w:rsidR="00454A91" w:rsidRDefault="009216A6" w:rsidP="00454A91">
      <w:pPr>
        <w:pStyle w:val="Soustitre"/>
        <w:spacing w:before="360"/>
      </w:pPr>
      <w:r>
        <w:lastRenderedPageBreak/>
        <w:t>D</w:t>
      </w:r>
      <w:r w:rsidR="00454A91" w:rsidRPr="00454A91">
        <w:t>émarche</w:t>
      </w:r>
      <w:r w:rsidR="00552CB8">
        <w:t xml:space="preserve"> de mise en </w:t>
      </w:r>
      <w:r w:rsidR="000528C9">
        <w:t xml:space="preserve">œuvre </w:t>
      </w:r>
      <w:r w:rsidR="00552CB8">
        <w:t xml:space="preserve">de la solution </w:t>
      </w:r>
      <w:r w:rsidR="00454A91" w:rsidRPr="00454A91">
        <w:t xml:space="preserve">OASIS-OKAPI </w:t>
      </w:r>
      <w:r>
        <w:t xml:space="preserve">pour les </w:t>
      </w:r>
      <w:r w:rsidR="000B753E">
        <w:t>ouvrages</w:t>
      </w:r>
      <w:r w:rsidR="00552CB8">
        <w:t xml:space="preserve"> d</w:t>
      </w:r>
      <w:r w:rsidR="000B753E">
        <w:t>e</w:t>
      </w:r>
      <w:r w:rsidR="00552CB8">
        <w:t xml:space="preserve"> </w:t>
      </w:r>
      <w:r w:rsidR="000B753E">
        <w:t>la Communauté Urbaine de Dunkerque</w:t>
      </w:r>
    </w:p>
    <w:p w14:paraId="5F0C88DE" w14:textId="77777777" w:rsidR="00454A91" w:rsidRPr="00454A91" w:rsidRDefault="00454A91" w:rsidP="00552CB8">
      <w:pPr>
        <w:pStyle w:val="Principal-P2"/>
        <w:spacing w:before="180"/>
        <w:rPr>
          <w:u w:val="single"/>
        </w:rPr>
      </w:pPr>
      <w:r w:rsidRPr="00454A91">
        <w:rPr>
          <w:u w:val="single"/>
        </w:rPr>
        <w:t>Objectifs :</w:t>
      </w:r>
    </w:p>
    <w:p w14:paraId="5F0C88DF" w14:textId="77777777" w:rsidR="00454A91" w:rsidRDefault="00454A91" w:rsidP="00454A91">
      <w:pPr>
        <w:pStyle w:val="Principal-Puce1"/>
      </w:pPr>
      <w:r w:rsidRPr="00454A91">
        <w:t>Acquisition</w:t>
      </w:r>
      <w:r>
        <w:t xml:space="preserve"> de </w:t>
      </w:r>
      <w:r w:rsidRPr="00454A91">
        <w:t>données</w:t>
      </w:r>
      <w:r>
        <w:t xml:space="preserve"> sur le terrain avec des tablettes ANDROID,</w:t>
      </w:r>
    </w:p>
    <w:p w14:paraId="5F0C88E0" w14:textId="77777777" w:rsidR="00454A91" w:rsidRDefault="00454A91" w:rsidP="00454A91">
      <w:pPr>
        <w:pStyle w:val="Principal-Puce1"/>
      </w:pPr>
      <w:r>
        <w:t>Analyse des données acquises,</w:t>
      </w:r>
    </w:p>
    <w:p w14:paraId="5F0C88E1" w14:textId="77777777" w:rsidR="00454A91" w:rsidRDefault="00454A91" w:rsidP="00454A91">
      <w:pPr>
        <w:pStyle w:val="Principal-Puce1"/>
      </w:pPr>
      <w:r>
        <w:t>Optimisation des plans d’actions.</w:t>
      </w:r>
    </w:p>
    <w:p w14:paraId="5F0C88E2" w14:textId="77777777" w:rsidR="00454A91" w:rsidRDefault="009216A6" w:rsidP="00552CB8">
      <w:pPr>
        <w:pStyle w:val="Principal-P2"/>
        <w:spacing w:before="240"/>
      </w:pPr>
      <w:r>
        <w:rPr>
          <w:u w:val="single"/>
        </w:rPr>
        <w:t>Présentation de la démarche</w:t>
      </w:r>
      <w:r w:rsidR="00454A91" w:rsidRPr="00454A91">
        <w:rPr>
          <w:u w:val="single"/>
        </w:rPr>
        <w:t> :</w:t>
      </w:r>
      <w:r w:rsidR="00454A91">
        <w:t xml:space="preserve"> </w:t>
      </w:r>
    </w:p>
    <w:p w14:paraId="5F0C88E3" w14:textId="77777777" w:rsidR="00454A91" w:rsidRDefault="00552CB8" w:rsidP="00552CB8">
      <w:pPr>
        <w:pStyle w:val="Principal-Puce1"/>
        <w:spacing w:before="120" w:after="0"/>
      </w:pPr>
      <w:r>
        <w:t>Mise au point du s</w:t>
      </w:r>
      <w:r w:rsidR="00454A91">
        <w:t>chéma conceptuel des données</w:t>
      </w:r>
    </w:p>
    <w:p w14:paraId="5F0C88E4" w14:textId="77777777" w:rsidR="00454A91" w:rsidRDefault="00552CB8" w:rsidP="00454A91">
      <w:pPr>
        <w:pStyle w:val="Principal-Puce1"/>
        <w:numPr>
          <w:ilvl w:val="1"/>
          <w:numId w:val="15"/>
        </w:numPr>
        <w:tabs>
          <w:tab w:val="clear" w:pos="820"/>
          <w:tab w:val="left" w:pos="1701"/>
        </w:tabs>
        <w:ind w:left="1701"/>
      </w:pPr>
      <w:r>
        <w:t xml:space="preserve">Documents attendus : </w:t>
      </w:r>
      <w:r w:rsidR="00454A91">
        <w:t xml:space="preserve">Tableaux des données, Fiches </w:t>
      </w:r>
      <w:proofErr w:type="spellStart"/>
      <w:r w:rsidR="00454A91">
        <w:t>descrpitives</w:t>
      </w:r>
      <w:proofErr w:type="spellEnd"/>
      <w:r w:rsidR="00454A91">
        <w:t xml:space="preserve"> des ouvrages y compris photos et plans (DWG), Classifications, Normes …</w:t>
      </w:r>
      <w:r w:rsidR="00454A91" w:rsidRPr="00454A91">
        <w:t xml:space="preserve"> </w:t>
      </w:r>
    </w:p>
    <w:p w14:paraId="5F0C88E5" w14:textId="77777777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left" w:pos="1701"/>
        </w:tabs>
        <w:ind w:left="1701" w:hanging="357"/>
      </w:pPr>
      <w:r>
        <w:t>Extension et vérification du schéma conceptuel existant</w:t>
      </w:r>
    </w:p>
    <w:p w14:paraId="5F0C88E6" w14:textId="3A905288" w:rsidR="00454A91" w:rsidRDefault="00454A91" w:rsidP="00552CB8">
      <w:pPr>
        <w:pStyle w:val="Principal-Puce1"/>
        <w:spacing w:before="120" w:after="0"/>
      </w:pPr>
      <w:r>
        <w:t>Mise au point du plan de visite :</w:t>
      </w:r>
    </w:p>
    <w:p w14:paraId="5F0C88E7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Documents attendus : Modèles de plans de visite, Modèles IQOA, …</w:t>
      </w:r>
    </w:p>
    <w:p w14:paraId="5F0C88E8" w14:textId="4DBB0099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57"/>
      </w:pPr>
      <w:r>
        <w:t xml:space="preserve">Extension et vérification du modèle de plan de visite proposé par TWS </w:t>
      </w:r>
    </w:p>
    <w:p w14:paraId="5F0C88E9" w14:textId="77777777" w:rsidR="00454A91" w:rsidRDefault="00454A91" w:rsidP="00552CB8">
      <w:pPr>
        <w:pStyle w:val="Principal-Puce1"/>
        <w:spacing w:before="120" w:after="0"/>
      </w:pPr>
      <w:r>
        <w:t>Reprise des données et intégration au SIG :</w:t>
      </w:r>
    </w:p>
    <w:p w14:paraId="5F0C88EA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 w:hanging="343"/>
      </w:pPr>
      <w:r>
        <w:t>Documents attendus : Tableaux de données Excel exprimant les recensements existants, Répertoires des documents associés aux infrastructures (photos, plans, plans DWG, rapports) : 1 répertoire par infrastructure.</w:t>
      </w:r>
    </w:p>
    <w:p w14:paraId="5F0C88EB" w14:textId="77777777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40"/>
      </w:pPr>
      <w:r>
        <w:t>Extension et vérification du schéma conceptuel existant.</w:t>
      </w:r>
    </w:p>
    <w:p w14:paraId="5F0C88EC" w14:textId="77777777" w:rsidR="00454A91" w:rsidRDefault="00454A91" w:rsidP="00552CB8">
      <w:pPr>
        <w:pStyle w:val="Principal-Puce1"/>
        <w:spacing w:before="120" w:after="0"/>
      </w:pPr>
      <w:r>
        <w:t>Réalisation d’un prototype opérationnel :</w:t>
      </w:r>
    </w:p>
    <w:p w14:paraId="5F0C88ED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Visites d’ouvrages représentatifs de leur classe avec la tablette</w:t>
      </w:r>
    </w:p>
    <w:p w14:paraId="5F0C88EE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Intégration des visites sur le serveur de test de TWS</w:t>
      </w:r>
    </w:p>
    <w:p w14:paraId="5F0C88EF" w14:textId="77777777" w:rsidR="00454A91" w:rsidRDefault="00454A91" w:rsidP="009216A6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57"/>
      </w:pPr>
      <w:r>
        <w:t>Post traitement des résultats des visites</w:t>
      </w:r>
    </w:p>
    <w:p w14:paraId="5F0C88F0" w14:textId="77777777" w:rsidR="00454A91" w:rsidRDefault="00454A91" w:rsidP="00552CB8">
      <w:pPr>
        <w:pStyle w:val="Principal-Puce1"/>
        <w:spacing w:before="120" w:after="0"/>
      </w:pPr>
      <w:r>
        <w:t xml:space="preserve">Mise au point : </w:t>
      </w:r>
    </w:p>
    <w:p w14:paraId="5F0C88F1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La mise au point est effectuée sur les ouvrages représentatifs.</w:t>
      </w:r>
    </w:p>
    <w:p w14:paraId="5F0C88F2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Elle porte sur le schéma conceptuel des données et les plans de visites.</w:t>
      </w:r>
    </w:p>
    <w:p w14:paraId="5F0C88F3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Elle est réalisée sur le serveur de test de TWS.</w:t>
      </w:r>
    </w:p>
    <w:p w14:paraId="5F0C88F4" w14:textId="77777777" w:rsidR="009F22EC" w:rsidRPr="004D04BC" w:rsidRDefault="009D2094" w:rsidP="00552CB8">
      <w:pPr>
        <w:pStyle w:val="Corps"/>
        <w:keepNext/>
        <w:spacing w:before="240" w:after="120"/>
        <w:outlineLvl w:val="0"/>
        <w:rPr>
          <w:b/>
          <w:u w:val="single"/>
        </w:rPr>
      </w:pPr>
      <w:r w:rsidRPr="009D2094">
        <w:rPr>
          <w:b/>
          <w:u w:val="single"/>
        </w:rPr>
        <w:t xml:space="preserve">Fourniture de service </w:t>
      </w:r>
      <w:r>
        <w:rPr>
          <w:b/>
          <w:u w:val="single"/>
        </w:rPr>
        <w:t>OASIS-OKAPI</w:t>
      </w:r>
      <w:r w:rsidRPr="009D2094">
        <w:rPr>
          <w:b/>
          <w:u w:val="single"/>
        </w:rPr>
        <w:t xml:space="preserve"> en mode SaaS</w:t>
      </w:r>
    </w:p>
    <w:p w14:paraId="5F0C88F5" w14:textId="16EA0DE0" w:rsidR="009D2094" w:rsidRPr="009D2094" w:rsidRDefault="009D2094" w:rsidP="009D2094">
      <w:pPr>
        <w:pStyle w:val="Corps"/>
        <w:keepNext/>
      </w:pPr>
      <w:r w:rsidRPr="009D2094">
        <w:t xml:space="preserve">Notre offre porte sur la fourniture d’un service </w:t>
      </w:r>
      <w:r>
        <w:t>OASI</w:t>
      </w:r>
      <w:r w:rsidRPr="009D2094">
        <w:t>S</w:t>
      </w:r>
      <w:r>
        <w:t>-OKAPI</w:t>
      </w:r>
      <w:r w:rsidRPr="009D2094">
        <w:t xml:space="preserve"> en mode SaaS pour </w:t>
      </w:r>
      <w:r w:rsidR="00311347">
        <w:t xml:space="preserve">la </w:t>
      </w:r>
      <w:r w:rsidRPr="009D2094">
        <w:t xml:space="preserve"> gestion </w:t>
      </w:r>
      <w:r w:rsidR="00A4707F">
        <w:t>des ouvrages d’art de la Communauté Urbaine</w:t>
      </w:r>
      <w:r w:rsidRPr="009D2094">
        <w:t xml:space="preserve"> comprenant :</w:t>
      </w:r>
    </w:p>
    <w:p w14:paraId="5F0C88F6" w14:textId="77777777" w:rsidR="00552CB8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 xml:space="preserve">Droit d'accès au </w:t>
      </w:r>
      <w:r w:rsidRPr="008760EF">
        <w:t xml:space="preserve">serveur </w:t>
      </w:r>
      <w:r>
        <w:t>OASIS</w:t>
      </w:r>
      <w:r w:rsidR="00552CB8">
        <w:t>-OKAPI</w:t>
      </w:r>
      <w:r w:rsidRPr="008760EF">
        <w:t xml:space="preserve"> </w:t>
      </w:r>
      <w:r>
        <w:t>mis à disposition par TWS</w:t>
      </w:r>
      <w:r w:rsidR="00552CB8">
        <w:t> ;</w:t>
      </w:r>
    </w:p>
    <w:p w14:paraId="5F0C88F7" w14:textId="42B50192" w:rsidR="009D2094" w:rsidRDefault="00552CB8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>Droits d’utilisation de la solution OASIS-WEB</w:t>
      </w:r>
      <w:r w:rsidR="009D2094">
        <w:t xml:space="preserve"> </w:t>
      </w:r>
      <w:r>
        <w:t xml:space="preserve">pour </w:t>
      </w:r>
      <w:r w:rsidR="00C80555">
        <w:t>3</w:t>
      </w:r>
      <w:r>
        <w:t xml:space="preserve"> identifiants</w:t>
      </w:r>
      <w:r w:rsidRPr="008760EF">
        <w:t xml:space="preserve"> ;</w:t>
      </w:r>
    </w:p>
    <w:p w14:paraId="5F0C88F8" w14:textId="79E92918" w:rsidR="009D2094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 xml:space="preserve">Fourniture </w:t>
      </w:r>
      <w:r w:rsidR="00C80555">
        <w:t>d’une</w:t>
      </w:r>
      <w:r>
        <w:t xml:space="preserve"> licence OKAPI pour tablette Android pour la visite d’ouvrages sur le terrain ;</w:t>
      </w:r>
    </w:p>
    <w:p w14:paraId="5F0C88F9" w14:textId="77777777" w:rsidR="009D2094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>Ensemble de services :</w:t>
      </w:r>
    </w:p>
    <w:p w14:paraId="5F0C88FA" w14:textId="77777777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 xml:space="preserve">Hébergement des données, </w:t>
      </w:r>
    </w:p>
    <w:p w14:paraId="5F0C88FB" w14:textId="77777777" w:rsidR="009D2094" w:rsidRPr="00EF0FAF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>F</w:t>
      </w:r>
      <w:r w:rsidRPr="00EF0FAF">
        <w:t>ourniture d</w:t>
      </w:r>
      <w:r>
        <w:t>e</w:t>
      </w:r>
      <w:r w:rsidRPr="00EF0FAF">
        <w:t xml:space="preserve"> paramétrage</w:t>
      </w:r>
      <w:r>
        <w:t xml:space="preserve">s </w:t>
      </w:r>
      <w:r w:rsidRPr="00EF0FAF">
        <w:t xml:space="preserve">et </w:t>
      </w:r>
      <w:r>
        <w:t>de</w:t>
      </w:r>
      <w:r w:rsidRPr="00EF0FAF">
        <w:t xml:space="preserve"> profils utilisateurs</w:t>
      </w:r>
      <w:r>
        <w:t>,</w:t>
      </w:r>
    </w:p>
    <w:p w14:paraId="5F0C88FC" w14:textId="60777F05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>Maintenance des Services applicatifs</w:t>
      </w:r>
      <w:r w:rsidR="000528C9">
        <w:t>,</w:t>
      </w:r>
    </w:p>
    <w:p w14:paraId="5F0C88FD" w14:textId="0CB109EF" w:rsidR="009D2094" w:rsidRDefault="000528C9" w:rsidP="00552CB8">
      <w:pPr>
        <w:pStyle w:val="Principal2"/>
        <w:keepNext/>
        <w:numPr>
          <w:ilvl w:val="1"/>
          <w:numId w:val="16"/>
        </w:numPr>
        <w:tabs>
          <w:tab w:val="clear" w:pos="281"/>
        </w:tabs>
        <w:ind w:left="1134" w:hanging="357"/>
      </w:pPr>
      <w:r>
        <w:t>S</w:t>
      </w:r>
      <w:r w:rsidRPr="00EF0FAF">
        <w:t>upport fonctionnel et technique</w:t>
      </w:r>
      <w:r>
        <w:t>, et</w:t>
      </w:r>
      <w:r w:rsidRPr="000528C9">
        <w:t xml:space="preserve"> </w:t>
      </w:r>
      <w:r>
        <w:t>a</w:t>
      </w:r>
      <w:r w:rsidRPr="00EF0FAF">
        <w:t xml:space="preserve">ssistance "hotline" qui permet au </w:t>
      </w:r>
      <w:r>
        <w:t xml:space="preserve">client de contacter </w:t>
      </w:r>
      <w:r w:rsidRPr="00EF0FAF">
        <w:t>TWS en cas d'anomalie ou d'une question</w:t>
      </w:r>
      <w:r>
        <w:t xml:space="preserve">, </w:t>
      </w:r>
      <w:r w:rsidRPr="00EF0FAF">
        <w:t xml:space="preserve">ouverte aux heures de bureau, les </w:t>
      </w:r>
      <w:r>
        <w:t>jours ouvrables</w:t>
      </w:r>
      <w:r>
        <w:t>,</w:t>
      </w:r>
    </w:p>
    <w:p w14:paraId="5F0C8900" w14:textId="77777777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 xml:space="preserve">Mise à disposition en </w:t>
      </w:r>
      <w:proofErr w:type="spellStart"/>
      <w:r>
        <w:t>libre service</w:t>
      </w:r>
      <w:proofErr w:type="spellEnd"/>
      <w:r>
        <w:t xml:space="preserve"> de tutoriels et autres documentations sur le site Internet de TWS.</w:t>
      </w:r>
    </w:p>
    <w:p w14:paraId="5F0C8901" w14:textId="77777777" w:rsidR="00EF1EE9" w:rsidRDefault="00EF1EE9" w:rsidP="00EF1EE9">
      <w:pPr>
        <w:pStyle w:val="Soustitre"/>
        <w:keepNext/>
        <w:spacing w:before="240"/>
      </w:pPr>
      <w:r>
        <w:lastRenderedPageBreak/>
        <w:t>Proposition financière</w:t>
      </w:r>
    </w:p>
    <w:p w14:paraId="5F0C8902" w14:textId="77777777" w:rsidR="00EC242E" w:rsidRPr="00D82E8D" w:rsidRDefault="00EC242E" w:rsidP="007335ED">
      <w:pPr>
        <w:pStyle w:val="Corps"/>
        <w:keepNext/>
        <w:spacing w:before="0" w:after="0"/>
        <w:rPr>
          <w:b/>
          <w:u w:val="single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3"/>
        <w:gridCol w:w="425"/>
        <w:gridCol w:w="425"/>
        <w:gridCol w:w="1337"/>
        <w:gridCol w:w="1455"/>
      </w:tblGrid>
      <w:tr w:rsidR="003070E9" w:rsidRPr="00A05A66" w14:paraId="5F0C8908" w14:textId="77777777" w:rsidTr="000528C9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3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Désignation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4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U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5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Q</w:t>
            </w:r>
          </w:p>
        </w:tc>
        <w:tc>
          <w:tcPr>
            <w:tcW w:w="1337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6" w14:textId="77777777" w:rsidR="003070E9" w:rsidRPr="00454A91" w:rsidRDefault="00454A91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PU</w:t>
            </w:r>
            <w:r>
              <w:rPr>
                <w:b/>
                <w:color w:val="404040" w:themeColor="text1" w:themeTint="BF"/>
                <w:sz w:val="20"/>
                <w:szCs w:val="20"/>
                <w:lang w:val="fr-FR"/>
              </w:rPr>
              <w:t xml:space="preserve"> HT</w:t>
            </w:r>
          </w:p>
        </w:tc>
        <w:tc>
          <w:tcPr>
            <w:tcW w:w="145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F0C8907" w14:textId="77777777" w:rsidR="003070E9" w:rsidRPr="00454A91" w:rsidRDefault="00454A91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PX</w:t>
            </w:r>
          </w:p>
        </w:tc>
      </w:tr>
      <w:tr w:rsidR="000528C9" w:rsidRPr="00004A0C" w14:paraId="2C50BF01" w14:textId="77777777" w:rsidTr="00714E46">
        <w:trPr>
          <w:cantSplit/>
          <w:trHeight w:val="340"/>
          <w:tblHeader/>
          <w:jc w:val="center"/>
        </w:trPr>
        <w:tc>
          <w:tcPr>
            <w:tcW w:w="9595" w:type="dxa"/>
            <w:gridSpan w:val="5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nil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7D548A5" w14:textId="53D73177" w:rsidR="000528C9" w:rsidRPr="00D854BC" w:rsidRDefault="000528C9" w:rsidP="000528C9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left"/>
              <w:rPr>
                <w:rFonts w:ascii="Verdana" w:hAnsi="Verdana"/>
                <w:b/>
                <w:color w:val="404040" w:themeColor="text1" w:themeTint="BF"/>
              </w:rPr>
            </w:pPr>
            <w:r w:rsidRPr="00D854BC">
              <w:rPr>
                <w:rFonts w:ascii="Verdana" w:hAnsi="Verdana"/>
                <w:b/>
                <w:color w:val="404040" w:themeColor="text1" w:themeTint="BF"/>
              </w:rPr>
              <w:t xml:space="preserve">Prestations 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de réactivation de la licence OASIS-OKAPI </w:t>
            </w:r>
          </w:p>
        </w:tc>
      </w:tr>
      <w:tr w:rsidR="00C903AF" w:rsidRPr="003A2A7F" w14:paraId="33B1E529" w14:textId="77777777" w:rsidTr="00C903AF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30BC53C5" w14:textId="5F60ED91" w:rsidR="00C903AF" w:rsidRPr="003A2A7F" w:rsidRDefault="00C903AF" w:rsidP="000528C9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>les prestations de mise en œuvre de la licence telles que décrites au paragraphe « </w:t>
            </w:r>
            <w:r w:rsidRPr="000528C9">
              <w:rPr>
                <w:rFonts w:ascii="Verdana" w:hAnsi="Verdana"/>
              </w:rPr>
              <w:t>Démarche de mise en œuvre de la solution OASIS-OKAPI pour les ouvrages de la Communauté Urbaine de Dunkerque</w:t>
            </w:r>
            <w:r>
              <w:rPr>
                <w:rFonts w:ascii="Verdana" w:hAnsi="Verdana"/>
              </w:rPr>
              <w:t> »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66E34" w14:textId="77777777" w:rsidR="00C903AF" w:rsidRPr="003A2A7F" w:rsidRDefault="00C903AF" w:rsidP="00714E46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E9F39" w14:textId="77777777" w:rsidR="00C903AF" w:rsidRPr="003A2A7F" w:rsidRDefault="00C903AF" w:rsidP="00714E46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F41DA" w14:textId="614F6CA0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500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00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11DEA4A" w14:textId="2FE159CF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49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=PRODUCT(c3;d3)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1 500,00 €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BA648B" w14:paraId="4E267155" w14:textId="77777777" w:rsidTr="00C903AF">
        <w:trPr>
          <w:cantSplit/>
          <w:trHeight w:val="363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6CDAEA7F" w14:textId="77777777" w:rsidR="00C903AF" w:rsidRPr="00BA648B" w:rsidRDefault="00C903AF" w:rsidP="00714E46">
            <w:pPr>
              <w:keepNext/>
              <w:spacing w:before="40" w:after="40"/>
              <w:rPr>
                <w:rFonts w:ascii="Verdana" w:hAnsi="Verdana"/>
              </w:rPr>
            </w:pPr>
            <w:r w:rsidRPr="00BA648B">
              <w:rPr>
                <w:rFonts w:ascii="Verdana" w:hAnsi="Verdana"/>
              </w:rPr>
              <w:t>TOTAL HT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3095E" w14:textId="77777777" w:rsidR="00C903AF" w:rsidRPr="00004A0C" w:rsidRDefault="00C903AF" w:rsidP="00714E46">
            <w:pPr>
              <w:pStyle w:val="Normallettre"/>
              <w:keepNext/>
              <w:spacing w:before="40" w:after="40"/>
              <w:rPr>
                <w:sz w:val="20"/>
                <w:szCs w:val="20"/>
                <w:lang w:val="fr-F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B1F1B" w14:textId="77777777" w:rsidR="00C903AF" w:rsidRPr="00004A0C" w:rsidRDefault="00C903AF" w:rsidP="00714E46">
            <w:pPr>
              <w:pStyle w:val="Normallettre"/>
              <w:keepNext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54559" w14:textId="77777777" w:rsidR="00C903AF" w:rsidRPr="00BA648B" w:rsidRDefault="00C903AF" w:rsidP="00714E46">
            <w:pPr>
              <w:pStyle w:val="Facture-Total"/>
              <w:keepNext/>
              <w:tabs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C922872" w14:textId="0E103B24" w:rsidR="00C903AF" w:rsidRPr="00BA648B" w:rsidRDefault="00C903AF" w:rsidP="00C903AF">
            <w:pPr>
              <w:tabs>
                <w:tab w:val="left" w:pos="5670"/>
              </w:tabs>
              <w:spacing w:before="60" w:after="60"/>
              <w:ind w:left="-70" w:right="49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=SUM(ABOVE)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1 500,00 €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C903AF" w14:paraId="7CB45B9C" w14:textId="77777777" w:rsidTr="00C903AF">
        <w:trPr>
          <w:cantSplit/>
          <w:jc w:val="center"/>
        </w:trPr>
        <w:tc>
          <w:tcPr>
            <w:tcW w:w="8140" w:type="dxa"/>
            <w:gridSpan w:val="4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vAlign w:val="center"/>
          </w:tcPr>
          <w:p w14:paraId="4ED77E8C" w14:textId="5C355C01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72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  <w:color w:val="404040" w:themeColor="text1" w:themeTint="BF"/>
              </w:rPr>
              <w:t>TOTAL TTC (TVA 20%)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 – Prestations de réactivation de licence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C1E97DA" w14:textId="5D291732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49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</w:rPr>
              <w:fldChar w:fldCharType="begin"/>
            </w:r>
            <w:r w:rsidRPr="00C903AF">
              <w:rPr>
                <w:rFonts w:ascii="Verdana" w:hAnsi="Verdana"/>
                <w:b/>
              </w:rPr>
              <w:instrText xml:space="preserve"> =SUM(E4;PRODUCT(0,2;e4)) \# "# ##0,00 €;(# ##0,00 €)" </w:instrText>
            </w:r>
            <w:r w:rsidRPr="00C903AF">
              <w:rPr>
                <w:rFonts w:ascii="Verdana" w:hAnsi="Verdana"/>
                <w:b/>
              </w:rPr>
              <w:fldChar w:fldCharType="separate"/>
            </w:r>
            <w:r w:rsidRPr="00C903AF">
              <w:rPr>
                <w:rFonts w:ascii="Verdana" w:hAnsi="Verdana"/>
                <w:b/>
                <w:noProof/>
              </w:rPr>
              <w:t>1 800,00 €</w:t>
            </w:r>
            <w:r w:rsidRPr="00C903AF">
              <w:rPr>
                <w:rFonts w:ascii="Verdana" w:hAnsi="Verdana"/>
                <w:b/>
              </w:rPr>
              <w:fldChar w:fldCharType="end"/>
            </w:r>
          </w:p>
        </w:tc>
      </w:tr>
      <w:tr w:rsidR="00C903AF" w:rsidRPr="00004A0C" w14:paraId="5F0C890A" w14:textId="77777777" w:rsidTr="00552CB8">
        <w:trPr>
          <w:cantSplit/>
          <w:trHeight w:val="340"/>
          <w:tblHeader/>
          <w:jc w:val="center"/>
        </w:trPr>
        <w:tc>
          <w:tcPr>
            <w:tcW w:w="9595" w:type="dxa"/>
            <w:gridSpan w:val="5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nil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0C8909" w14:textId="77777777" w:rsidR="00C903AF" w:rsidRPr="00D854BC" w:rsidRDefault="00C903AF" w:rsidP="00552CB8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left"/>
              <w:rPr>
                <w:rFonts w:ascii="Verdana" w:hAnsi="Verdana"/>
                <w:b/>
                <w:color w:val="404040" w:themeColor="text1" w:themeTint="BF"/>
              </w:rPr>
            </w:pPr>
            <w:r w:rsidRPr="00D854BC">
              <w:rPr>
                <w:rFonts w:ascii="Verdana" w:hAnsi="Verdana"/>
                <w:b/>
                <w:color w:val="404040" w:themeColor="text1" w:themeTint="BF"/>
              </w:rPr>
              <w:t>Prestations annuelles</w:t>
            </w:r>
          </w:p>
        </w:tc>
      </w:tr>
      <w:tr w:rsidR="00C903AF" w:rsidRPr="003A2A7F" w14:paraId="5F0C8910" w14:textId="77777777" w:rsidTr="00C903AF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F0C890B" w14:textId="0063930E" w:rsidR="00C903AF" w:rsidRPr="003A2A7F" w:rsidRDefault="00C903AF" w:rsidP="00552CB8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>le d</w:t>
            </w:r>
            <w:r w:rsidRPr="008760EF">
              <w:rPr>
                <w:rFonts w:ascii="Verdana" w:hAnsi="Verdana"/>
              </w:rPr>
              <w:t xml:space="preserve">roit d'accès au serveur </w:t>
            </w:r>
            <w:r>
              <w:rPr>
                <w:rFonts w:ascii="Verdana" w:hAnsi="Verdana"/>
              </w:rPr>
              <w:t>OASIS-OKAPI</w:t>
            </w:r>
            <w:r w:rsidRPr="008760EF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mis à disposition par</w:t>
            </w:r>
            <w:r w:rsidRPr="008760EF">
              <w:rPr>
                <w:rFonts w:ascii="Verdana" w:hAnsi="Verdana"/>
              </w:rPr>
              <w:t xml:space="preserve"> TWS</w:t>
            </w:r>
            <w:r>
              <w:rPr>
                <w:rFonts w:ascii="Verdana" w:hAnsi="Verdana"/>
              </w:rPr>
              <w:t>, le d</w:t>
            </w:r>
            <w:r w:rsidRPr="008760EF">
              <w:rPr>
                <w:rFonts w:ascii="Verdana" w:hAnsi="Verdana"/>
              </w:rPr>
              <w:t xml:space="preserve">roit d'utilisation </w:t>
            </w:r>
            <w:r>
              <w:rPr>
                <w:rFonts w:ascii="Verdana" w:hAnsi="Verdana"/>
              </w:rPr>
              <w:t>d’OASIS-WEB pour 3</w:t>
            </w:r>
            <w:r w:rsidRPr="008760EF">
              <w:rPr>
                <w:rFonts w:ascii="Verdana" w:hAnsi="Verdana"/>
              </w:rPr>
              <w:t xml:space="preserve"> identifiant</w:t>
            </w:r>
            <w:r>
              <w:rPr>
                <w:rFonts w:ascii="Verdana" w:hAnsi="Verdana"/>
              </w:rPr>
              <w:t>s, 1</w:t>
            </w:r>
            <w:r w:rsidRPr="009216A6">
              <w:rPr>
                <w:rFonts w:ascii="Verdana" w:hAnsi="Verdana"/>
              </w:rPr>
              <w:t xml:space="preserve"> licence OKAPI</w:t>
            </w:r>
            <w:r>
              <w:rPr>
                <w:rFonts w:ascii="Verdana" w:hAnsi="Verdana"/>
              </w:rPr>
              <w:t>-Android, l’e</w:t>
            </w:r>
            <w:r w:rsidRPr="008760EF">
              <w:rPr>
                <w:rFonts w:ascii="Verdana" w:hAnsi="Verdana"/>
              </w:rPr>
              <w:t>nsemble de</w:t>
            </w:r>
            <w:r>
              <w:rPr>
                <w:rFonts w:ascii="Verdana" w:hAnsi="Verdana"/>
              </w:rPr>
              <w:t>s</w:t>
            </w:r>
            <w:r w:rsidRPr="008760EF">
              <w:rPr>
                <w:rFonts w:ascii="Verdana" w:hAnsi="Verdana"/>
              </w:rPr>
              <w:t xml:space="preserve"> services</w:t>
            </w:r>
            <w:r>
              <w:rPr>
                <w:rFonts w:ascii="Verdana" w:hAnsi="Verdana"/>
              </w:rPr>
              <w:t xml:space="preserve"> suivants</w:t>
            </w:r>
            <w:r w:rsidRPr="008760EF">
              <w:rPr>
                <w:rFonts w:ascii="Verdana" w:hAnsi="Verdana"/>
              </w:rPr>
              <w:t xml:space="preserve"> :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>Hébergement des données, Fourniture de paramétrages et de profils utilisateurs,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>Maintenance des Services applicatifs, Assistance technique</w:t>
            </w:r>
            <w:r>
              <w:rPr>
                <w:rFonts w:ascii="Verdana" w:hAnsi="Verdana"/>
              </w:rPr>
              <w:t>, Mise à disposition de tutoriels.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C" w14:textId="77777777" w:rsidR="00C903AF" w:rsidRPr="003A2A7F" w:rsidRDefault="00C903AF" w:rsidP="00552CB8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D" w14:textId="77777777" w:rsidR="00C903AF" w:rsidRPr="003A2A7F" w:rsidRDefault="00C903AF" w:rsidP="00552CB8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E" w14:textId="60A5FBBF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665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26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F0C890F" w14:textId="6E292A16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=PRODUCT(c7;d7)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2 665,26 €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3A2A7F" w14:paraId="7783AE23" w14:textId="77777777" w:rsidTr="00C903AF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01C8FC3D" w14:textId="3EB45999" w:rsidR="00C903AF" w:rsidRPr="003A2A7F" w:rsidRDefault="00C903AF" w:rsidP="008D34F3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 xml:space="preserve">le Service Public </w:t>
            </w:r>
            <w:proofErr w:type="spellStart"/>
            <w:r>
              <w:rPr>
                <w:rFonts w:ascii="Verdana" w:hAnsi="Verdana"/>
              </w:rPr>
              <w:t>OVHCloud</w:t>
            </w:r>
            <w:proofErr w:type="spellEnd"/>
            <w:r>
              <w:rPr>
                <w:rFonts w:ascii="Verdana" w:hAnsi="Verdana"/>
              </w:rPr>
              <w:t xml:space="preserve"> et l’assurance professionnelle « Services numériques ».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15E2B" w14:textId="77777777" w:rsidR="00C903AF" w:rsidRPr="003A2A7F" w:rsidRDefault="00C903AF" w:rsidP="008D34F3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65F54" w14:textId="77777777" w:rsidR="00C903AF" w:rsidRPr="003A2A7F" w:rsidRDefault="00C903AF" w:rsidP="008D34F3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403D7" w14:textId="2B942CD3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506</w:t>
            </w:r>
            <w:r w:rsidRPr="003A2A7F">
              <w:rPr>
                <w:rFonts w:ascii="Verdana" w:hAnsi="Verdana"/>
              </w:rPr>
              <w:t>,00 €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2941F5B" w14:textId="326C0EBD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=PRODUCT(c8;d8)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1 506,00 €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BA648B" w14:paraId="5F0C8916" w14:textId="77777777" w:rsidTr="00C903AF">
        <w:trPr>
          <w:cantSplit/>
          <w:trHeight w:val="363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F0C8911" w14:textId="77777777" w:rsidR="00C903AF" w:rsidRPr="00BA648B" w:rsidRDefault="00C903AF" w:rsidP="00552CB8">
            <w:pPr>
              <w:keepNext/>
              <w:spacing w:before="40" w:after="40"/>
              <w:rPr>
                <w:rFonts w:ascii="Verdana" w:hAnsi="Verdana"/>
              </w:rPr>
            </w:pPr>
            <w:r w:rsidRPr="00BA648B">
              <w:rPr>
                <w:rFonts w:ascii="Verdana" w:hAnsi="Verdana"/>
              </w:rPr>
              <w:t>TOTAL HT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2" w14:textId="77777777" w:rsidR="00C903AF" w:rsidRPr="00004A0C" w:rsidRDefault="00C903AF" w:rsidP="00552CB8">
            <w:pPr>
              <w:pStyle w:val="Normallettre"/>
              <w:keepNext/>
              <w:spacing w:before="40" w:after="40"/>
              <w:rPr>
                <w:sz w:val="20"/>
                <w:szCs w:val="20"/>
                <w:lang w:val="fr-F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3" w14:textId="77777777" w:rsidR="00C903AF" w:rsidRPr="00004A0C" w:rsidRDefault="00C903AF" w:rsidP="00552CB8">
            <w:pPr>
              <w:pStyle w:val="Normallettre"/>
              <w:keepNext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4" w14:textId="77777777" w:rsidR="00C903AF" w:rsidRPr="00BA648B" w:rsidRDefault="00C903AF" w:rsidP="00C903AF">
            <w:pPr>
              <w:pStyle w:val="Facture-Total"/>
              <w:keepNext/>
              <w:tabs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F0C8915" w14:textId="34F55481" w:rsidR="00C903AF" w:rsidRPr="00BA648B" w:rsidRDefault="00C903AF" w:rsidP="00C903AF">
            <w:pPr>
              <w:tabs>
                <w:tab w:val="left" w:pos="5670"/>
              </w:tabs>
              <w:spacing w:before="60" w:after="60"/>
              <w:ind w:left="-70" w:right="-33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=SUM(e7;e8)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4 171,26 €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C903AF" w14:paraId="5F0C891A" w14:textId="77777777" w:rsidTr="00C903AF">
        <w:trPr>
          <w:cantSplit/>
          <w:jc w:val="center"/>
        </w:trPr>
        <w:tc>
          <w:tcPr>
            <w:tcW w:w="6803" w:type="dxa"/>
            <w:gridSpan w:val="3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vAlign w:val="center"/>
          </w:tcPr>
          <w:p w14:paraId="5F0C8917" w14:textId="3C121F97" w:rsidR="00C903AF" w:rsidRPr="00C903AF" w:rsidRDefault="00C903AF" w:rsidP="00552CB8">
            <w:pPr>
              <w:tabs>
                <w:tab w:val="left" w:pos="5670"/>
              </w:tabs>
              <w:spacing w:before="60" w:after="60"/>
              <w:ind w:left="14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  <w:color w:val="404040" w:themeColor="text1" w:themeTint="BF"/>
              </w:rPr>
              <w:t>TOTAL TTC (TVA 20%)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 – Prestations annuelles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vAlign w:val="center"/>
          </w:tcPr>
          <w:p w14:paraId="5F0C8918" w14:textId="77777777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72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F0C8919" w14:textId="25A603D4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23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  <w:r>
              <w:rPr>
                <w:rFonts w:ascii="Verdana" w:hAnsi="Verdana"/>
                <w:b/>
              </w:rPr>
              <w:fldChar w:fldCharType="begin"/>
            </w:r>
            <w:r>
              <w:rPr>
                <w:rFonts w:ascii="Verdana" w:hAnsi="Verdana"/>
                <w:b/>
              </w:rPr>
              <w:instrText xml:space="preserve"> =SUM(E9;PRODUCT(0,2;e9)) \# "# ##0,00 €;(# ##0,00 €)" </w:instrText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5 005,51 €</w:t>
            </w:r>
            <w:r>
              <w:rPr>
                <w:rFonts w:ascii="Verdana" w:hAnsi="Verdana"/>
                <w:b/>
              </w:rPr>
              <w:fldChar w:fldCharType="end"/>
            </w:r>
          </w:p>
        </w:tc>
      </w:tr>
    </w:tbl>
    <w:p w14:paraId="5F0C891B" w14:textId="77777777" w:rsidR="00726AEC" w:rsidRDefault="00726AEC" w:rsidP="006E3E2C">
      <w:pPr>
        <w:pStyle w:val="Corpslettre"/>
        <w:spacing w:before="360" w:after="480"/>
        <w:rPr>
          <w:sz w:val="20"/>
          <w:szCs w:val="20"/>
        </w:rPr>
      </w:pPr>
      <w:r w:rsidRPr="00D91414">
        <w:rPr>
          <w:sz w:val="20"/>
          <w:szCs w:val="20"/>
        </w:rPr>
        <w:t xml:space="preserve">En </w:t>
      </w:r>
      <w:r w:rsidR="00061C75">
        <w:rPr>
          <w:sz w:val="20"/>
          <w:szCs w:val="20"/>
          <w:lang w:val="fr-FR"/>
        </w:rPr>
        <w:t xml:space="preserve">restant à votre disposition pour toute information complémentaire et en </w:t>
      </w:r>
      <w:r w:rsidRPr="00D91414">
        <w:rPr>
          <w:sz w:val="20"/>
          <w:szCs w:val="20"/>
        </w:rPr>
        <w:t>vous remerciant</w:t>
      </w:r>
      <w:r w:rsidR="00120662">
        <w:rPr>
          <w:sz w:val="20"/>
          <w:szCs w:val="20"/>
          <w:lang w:val="fr-FR"/>
        </w:rPr>
        <w:t xml:space="preserve"> pour votre accueil et votre collaboration</w:t>
      </w:r>
      <w:r w:rsidRPr="00D91414">
        <w:rPr>
          <w:sz w:val="20"/>
          <w:szCs w:val="20"/>
        </w:rPr>
        <w:t xml:space="preserve">, </w:t>
      </w:r>
      <w:r w:rsidR="003A2A7F">
        <w:rPr>
          <w:sz w:val="20"/>
          <w:szCs w:val="20"/>
          <w:lang w:val="fr-FR"/>
        </w:rPr>
        <w:t>nous</w:t>
      </w:r>
      <w:r w:rsidRPr="00D91414">
        <w:rPr>
          <w:sz w:val="20"/>
          <w:szCs w:val="20"/>
        </w:rPr>
        <w:t xml:space="preserve"> vous pri</w:t>
      </w:r>
      <w:r w:rsidR="003A2A7F">
        <w:rPr>
          <w:sz w:val="20"/>
          <w:szCs w:val="20"/>
          <w:lang w:val="fr-FR"/>
        </w:rPr>
        <w:t>ons</w:t>
      </w:r>
      <w:r w:rsidRPr="00D91414">
        <w:rPr>
          <w:sz w:val="20"/>
          <w:szCs w:val="20"/>
        </w:rPr>
        <w:t xml:space="preserve"> d’agréer l’expression de </w:t>
      </w:r>
      <w:r w:rsidR="003A2A7F">
        <w:rPr>
          <w:sz w:val="20"/>
          <w:szCs w:val="20"/>
          <w:lang w:val="fr-FR"/>
        </w:rPr>
        <w:t>no</w:t>
      </w:r>
      <w:r w:rsidRPr="00D91414">
        <w:rPr>
          <w:sz w:val="20"/>
          <w:szCs w:val="20"/>
        </w:rPr>
        <w:t xml:space="preserve">s salutations distinguées. </w:t>
      </w:r>
    </w:p>
    <w:p w14:paraId="5F0C891C" w14:textId="77777777" w:rsidR="00726AEC" w:rsidRPr="00D91414" w:rsidRDefault="00490323" w:rsidP="003A2A7F">
      <w:pPr>
        <w:pStyle w:val="Normallettre"/>
        <w:spacing w:before="240"/>
        <w:rPr>
          <w:sz w:val="20"/>
          <w:szCs w:val="20"/>
        </w:rPr>
      </w:pPr>
      <w:r>
        <w:rPr>
          <w:noProof/>
          <w:sz w:val="20"/>
          <w:szCs w:val="20"/>
          <w:lang w:val="fr-FR" w:eastAsia="fr-FR"/>
        </w:rPr>
        <w:drawing>
          <wp:inline distT="0" distB="0" distL="0" distR="0" wp14:anchorId="5F0C893C" wp14:editId="5F0C893D">
            <wp:extent cx="2129051" cy="772900"/>
            <wp:effectExtent l="0" t="0" r="508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FA + cachet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81" cy="77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91D" w14:textId="77777777" w:rsidR="000C0944" w:rsidRPr="000D5EE5" w:rsidRDefault="00490323" w:rsidP="006E3E2C">
      <w:pPr>
        <w:pStyle w:val="Normallettre"/>
        <w:spacing w:before="24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Frédéric ALLEZ</w:t>
      </w:r>
    </w:p>
    <w:sectPr w:rsidR="000C0944" w:rsidRPr="000D5EE5" w:rsidSect="00B94C53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  <w:numRestart w:val="eachSect"/>
      </w:endnotePr>
      <w:type w:val="continuous"/>
      <w:pgSz w:w="11907" w:h="16840" w:code="9"/>
      <w:pgMar w:top="1985" w:right="1418" w:bottom="1134" w:left="1418" w:header="454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CE446" w14:textId="77777777" w:rsidR="00C311C7" w:rsidRDefault="00C311C7">
      <w:r>
        <w:separator/>
      </w:r>
    </w:p>
  </w:endnote>
  <w:endnote w:type="continuationSeparator" w:id="0">
    <w:p w14:paraId="24836337" w14:textId="77777777" w:rsidR="00C311C7" w:rsidRDefault="00C31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71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4"/>
      <w:gridCol w:w="5620"/>
      <w:gridCol w:w="3247"/>
    </w:tblGrid>
    <w:tr w:rsidR="00221537" w14:paraId="5F0C8946" w14:textId="77777777" w:rsidTr="00B94C53">
      <w:trPr>
        <w:cantSplit/>
        <w:trHeight w:val="759"/>
      </w:trPr>
      <w:tc>
        <w:tcPr>
          <w:tcW w:w="830" w:type="pct"/>
          <w:tcBorders>
            <w:bottom w:val="nil"/>
          </w:tcBorders>
          <w:vAlign w:val="center"/>
        </w:tcPr>
        <w:p w14:paraId="5F0C8943" w14:textId="77777777" w:rsidR="00221537" w:rsidRPr="003501DB" w:rsidRDefault="003E053E" w:rsidP="00B94C53">
          <w:pPr>
            <w:pStyle w:val="Pieddepage"/>
            <w:rPr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5F0C8953" wp14:editId="5F0C8954">
                <wp:extent cx="613410" cy="300990"/>
                <wp:effectExtent l="0" t="0" r="0" b="381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3" w:type="pct"/>
          <w:tcBorders>
            <w:bottom w:val="nil"/>
          </w:tcBorders>
          <w:vAlign w:val="center"/>
        </w:tcPr>
        <w:p w14:paraId="5F0C8944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</w:p>
      </w:tc>
      <w:tc>
        <w:tcPr>
          <w:tcW w:w="1527" w:type="pct"/>
          <w:tcBorders>
            <w:bottom w:val="nil"/>
          </w:tcBorders>
          <w:vAlign w:val="center"/>
        </w:tcPr>
        <w:p w14:paraId="5F0C8945" w14:textId="77777777" w:rsidR="00221537" w:rsidRPr="003501DB" w:rsidRDefault="00221537" w:rsidP="00937D4D">
          <w:pPr>
            <w:pStyle w:val="Pieddepage"/>
            <w:jc w:val="right"/>
            <w:rPr>
              <w:lang w:val="fr-FR" w:eastAsia="fr-FR"/>
            </w:rPr>
          </w:pPr>
          <w:r w:rsidRPr="003501DB">
            <w:rPr>
              <w:lang w:val="fr-FR" w:eastAsia="fr-FR"/>
            </w:rPr>
            <w:t xml:space="preserve">Page 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begin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instrText xml:space="preserve"> PAGE </w:instrTex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separate"/>
          </w:r>
          <w:r w:rsidR="00200D9E">
            <w:rPr>
              <w:rStyle w:val="Numrodepage"/>
              <w:rFonts w:ascii="Arial" w:hAnsi="Arial" w:cs="Arial"/>
              <w:noProof/>
              <w:lang w:val="fr-FR" w:eastAsia="fr-FR"/>
            </w:rPr>
            <w:t>3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end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t>/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begin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instrText xml:space="preserve"> NUMPAGES </w:instrTex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separate"/>
          </w:r>
          <w:r w:rsidR="00200D9E">
            <w:rPr>
              <w:rStyle w:val="Numrodepage"/>
              <w:rFonts w:ascii="Arial" w:hAnsi="Arial" w:cs="Arial"/>
              <w:noProof/>
              <w:lang w:val="fr-FR" w:eastAsia="fr-FR"/>
            </w:rPr>
            <w:t>3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end"/>
          </w:r>
        </w:p>
      </w:tc>
    </w:tr>
  </w:tbl>
  <w:p w14:paraId="5F0C8947" w14:textId="77777777" w:rsidR="00221537" w:rsidRDefault="00221537" w:rsidP="001428E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71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6946"/>
      <w:gridCol w:w="2267"/>
    </w:tblGrid>
    <w:tr w:rsidR="00221537" w14:paraId="5F0C894F" w14:textId="77777777" w:rsidTr="00B94C53">
      <w:trPr>
        <w:cantSplit/>
        <w:trHeight w:val="759"/>
      </w:trPr>
      <w:tc>
        <w:tcPr>
          <w:tcW w:w="667" w:type="pct"/>
          <w:vAlign w:val="center"/>
        </w:tcPr>
        <w:p w14:paraId="5F0C8949" w14:textId="77777777" w:rsidR="00221537" w:rsidRPr="003501DB" w:rsidRDefault="003E053E" w:rsidP="00B94C53">
          <w:pPr>
            <w:pStyle w:val="Pieddepage"/>
            <w:rPr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5F0C8957" wp14:editId="5F0C8958">
                <wp:extent cx="613410" cy="300990"/>
                <wp:effectExtent l="0" t="0" r="0" b="381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7" w:type="pct"/>
          <w:vAlign w:val="center"/>
        </w:tcPr>
        <w:p w14:paraId="5F0C894A" w14:textId="77777777" w:rsidR="00221537" w:rsidRPr="003501DB" w:rsidRDefault="00221537" w:rsidP="00B94C53">
          <w:pPr>
            <w:pStyle w:val="Pieddepage"/>
            <w:spacing w:before="240"/>
            <w:rPr>
              <w:lang w:val="fr-FR" w:eastAsia="fr-FR"/>
            </w:rPr>
          </w:pPr>
          <w:r w:rsidRPr="003501DB">
            <w:rPr>
              <w:b/>
              <w:bCs/>
              <w:lang w:val="fr-FR" w:eastAsia="fr-FR"/>
            </w:rPr>
            <w:t>TWS</w:t>
          </w:r>
          <w:r w:rsidRPr="003501DB">
            <w:rPr>
              <w:lang w:val="fr-FR" w:eastAsia="fr-FR"/>
            </w:rPr>
            <w:t xml:space="preserve"> • Europarc de PICHAURY - Bât. C7 – B.P. 30211 - 1330, rue G. GAUTIER</w:t>
          </w:r>
        </w:p>
        <w:p w14:paraId="5F0C894B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>13796  AIX EN PROVENCE Cedex 3</w:t>
          </w:r>
        </w:p>
        <w:p w14:paraId="5F0C894C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>Tel. : (33) (0)4.42.399.199 • Fax. : (33) (0)4.42.399.205</w:t>
          </w:r>
        </w:p>
        <w:p w14:paraId="5F0C894D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 xml:space="preserve">E-mail : </w:t>
          </w:r>
          <w:hyperlink r:id="rId2" w:history="1">
            <w:r w:rsidRPr="003501DB">
              <w:rPr>
                <w:rStyle w:val="Lienhypertexte"/>
                <w:iCs w:val="0"/>
                <w:sz w:val="14"/>
                <w:lang w:val="fr-FR" w:eastAsia="fr-FR"/>
              </w:rPr>
              <w:t>info@twssa.com</w:t>
            </w:r>
          </w:hyperlink>
          <w:r w:rsidRPr="003501DB">
            <w:rPr>
              <w:lang w:val="fr-FR" w:eastAsia="fr-FR"/>
            </w:rPr>
            <w:t xml:space="preserve"> • Site </w:t>
          </w:r>
          <w:proofErr w:type="gramStart"/>
          <w:r w:rsidRPr="003501DB">
            <w:rPr>
              <w:lang w:val="fr-FR" w:eastAsia="fr-FR"/>
            </w:rPr>
            <w:t xml:space="preserve">:  </w:t>
          </w:r>
          <w:proofErr w:type="gramEnd"/>
          <w:hyperlink r:id="rId3" w:history="1">
            <w:r w:rsidRPr="003501DB">
              <w:rPr>
                <w:rStyle w:val="Lienhypertexte"/>
                <w:iCs w:val="0"/>
                <w:sz w:val="14"/>
                <w:lang w:val="fr-FR" w:eastAsia="fr-FR"/>
              </w:rPr>
              <w:t>www.twssa.com</w:t>
            </w:r>
          </w:hyperlink>
        </w:p>
      </w:tc>
      <w:tc>
        <w:tcPr>
          <w:tcW w:w="1066" w:type="pct"/>
          <w:vAlign w:val="center"/>
        </w:tcPr>
        <w:p w14:paraId="5F0C894E" w14:textId="77777777" w:rsidR="00221537" w:rsidRPr="003501DB" w:rsidRDefault="00221537" w:rsidP="00937D4D">
          <w:pPr>
            <w:pStyle w:val="Pieddepage"/>
            <w:jc w:val="right"/>
            <w:rPr>
              <w:lang w:val="fr-FR" w:eastAsia="fr-FR"/>
            </w:rPr>
          </w:pPr>
        </w:p>
      </w:tc>
    </w:tr>
  </w:tbl>
  <w:p w14:paraId="5F0C8950" w14:textId="77777777" w:rsidR="00221537" w:rsidRPr="00B94C53" w:rsidRDefault="00221537" w:rsidP="001428E2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09106" w14:textId="77777777" w:rsidR="00C311C7" w:rsidRDefault="00C311C7">
      <w:r>
        <w:separator/>
      </w:r>
    </w:p>
  </w:footnote>
  <w:footnote w:type="continuationSeparator" w:id="0">
    <w:p w14:paraId="72A254F6" w14:textId="77777777" w:rsidR="00C311C7" w:rsidRDefault="00C31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8942" w14:textId="77777777" w:rsidR="00221537" w:rsidRDefault="00B94C53" w:rsidP="00AF40D8">
    <w:pPr>
      <w:pStyle w:val="En-tte"/>
      <w:ind w:left="-993"/>
    </w:pPr>
    <w:r>
      <w:rPr>
        <w:noProof/>
        <w:lang w:val="fr-FR" w:eastAsia="fr-FR"/>
      </w:rPr>
      <w:drawing>
        <wp:inline distT="0" distB="0" distL="0" distR="0" wp14:anchorId="5F0C8951" wp14:editId="5F0C8952">
          <wp:extent cx="1242844" cy="817419"/>
          <wp:effectExtent l="0" t="0" r="0" b="190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sis-Okapi 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579" cy="817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8948" w14:textId="77777777" w:rsidR="00221537" w:rsidRDefault="003E053E" w:rsidP="00B94C53">
    <w:pPr>
      <w:pStyle w:val="En-tte"/>
      <w:ind w:left="-851"/>
    </w:pPr>
    <w:r>
      <w:rPr>
        <w:noProof/>
        <w:lang w:val="fr-FR" w:eastAsia="fr-FR"/>
      </w:rPr>
      <w:drawing>
        <wp:inline distT="0" distB="0" distL="0" distR="0" wp14:anchorId="5F0C8955" wp14:editId="5F0C8956">
          <wp:extent cx="2113915" cy="1032510"/>
          <wp:effectExtent l="0" t="0" r="635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164427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5AA194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F664B8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60E41D6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9501D1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606D8E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D276B27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490587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4A021B5"/>
    <w:multiLevelType w:val="hybridMultilevel"/>
    <w:tmpl w:val="73CCE8FE"/>
    <w:lvl w:ilvl="0" w:tplc="1ABC1CAE">
      <w:start w:val="1"/>
      <w:numFmt w:val="bullet"/>
      <w:pStyle w:val="Principal-Puce1"/>
      <w:lvlText w:val=""/>
      <w:lvlJc w:val="left"/>
      <w:pPr>
        <w:ind w:left="100" w:hanging="360"/>
      </w:pPr>
      <w:rPr>
        <w:rFonts w:ascii="Wingdings" w:hAnsi="Wingdings" w:hint="default"/>
        <w:sz w:val="22"/>
      </w:rPr>
    </w:lvl>
    <w:lvl w:ilvl="1" w:tplc="7B784BCE">
      <w:start w:val="1"/>
      <w:numFmt w:val="bullet"/>
      <w:lvlText w:val="→"/>
      <w:lvlJc w:val="left"/>
      <w:pPr>
        <w:tabs>
          <w:tab w:val="num" w:pos="820"/>
        </w:tabs>
        <w:ind w:left="820" w:hanging="360"/>
      </w:pPr>
      <w:rPr>
        <w:rFonts w:hAnsi="Arial" w:hint="default"/>
      </w:rPr>
    </w:lvl>
    <w:lvl w:ilvl="2" w:tplc="040C0005" w:tentative="1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</w:abstractNum>
  <w:abstractNum w:abstractNumId="9">
    <w:nsid w:val="0A812871"/>
    <w:multiLevelType w:val="hybridMultilevel"/>
    <w:tmpl w:val="621AD4A4"/>
    <w:lvl w:ilvl="0" w:tplc="040C000F">
      <w:start w:val="1"/>
      <w:numFmt w:val="decimal"/>
      <w:lvlText w:val="%1."/>
      <w:lvlJc w:val="left"/>
      <w:pPr>
        <w:tabs>
          <w:tab w:val="num" w:pos="-196"/>
        </w:tabs>
        <w:ind w:left="-196" w:hanging="39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281"/>
        </w:tabs>
        <w:ind w:left="28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01"/>
        </w:tabs>
        <w:ind w:left="10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41"/>
        </w:tabs>
        <w:ind w:left="244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61"/>
        </w:tabs>
        <w:ind w:left="31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81"/>
        </w:tabs>
        <w:ind w:left="38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01"/>
        </w:tabs>
        <w:ind w:left="460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21"/>
        </w:tabs>
        <w:ind w:left="5321" w:hanging="360"/>
      </w:pPr>
      <w:rPr>
        <w:rFonts w:ascii="Wingdings" w:hAnsi="Wingdings" w:hint="default"/>
      </w:rPr>
    </w:lvl>
  </w:abstractNum>
  <w:abstractNum w:abstractNumId="10">
    <w:nsid w:val="1803562A"/>
    <w:multiLevelType w:val="hybridMultilevel"/>
    <w:tmpl w:val="79A8A2BC"/>
    <w:lvl w:ilvl="0" w:tplc="99B2E014">
      <w:start w:val="9"/>
      <w:numFmt w:val="bullet"/>
      <w:pStyle w:val="Corpslettre2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E607838"/>
    <w:multiLevelType w:val="hybridMultilevel"/>
    <w:tmpl w:val="ABB6DEBE"/>
    <w:lvl w:ilvl="0" w:tplc="AC84CFEC">
      <w:start w:val="1"/>
      <w:numFmt w:val="bullet"/>
      <w:pStyle w:val="Listepuces3"/>
      <w:lvlText w:val=""/>
      <w:lvlJc w:val="left"/>
      <w:pPr>
        <w:tabs>
          <w:tab w:val="num" w:pos="926"/>
        </w:tabs>
        <w:ind w:left="906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12">
    <w:nsid w:val="24754598"/>
    <w:multiLevelType w:val="hybridMultilevel"/>
    <w:tmpl w:val="313AE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242CD"/>
    <w:multiLevelType w:val="multilevel"/>
    <w:tmpl w:val="1D20C840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3C281C1A"/>
    <w:multiLevelType w:val="hybridMultilevel"/>
    <w:tmpl w:val="93B8A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1977ED"/>
    <w:multiLevelType w:val="hybridMultilevel"/>
    <w:tmpl w:val="9AA88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24918"/>
    <w:multiLevelType w:val="hybridMultilevel"/>
    <w:tmpl w:val="69881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3E3FB7"/>
    <w:multiLevelType w:val="hybridMultilevel"/>
    <w:tmpl w:val="26C268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32247"/>
    <w:multiLevelType w:val="hybridMultilevel"/>
    <w:tmpl w:val="C87A8846"/>
    <w:lvl w:ilvl="0" w:tplc="4A32EA66">
      <w:start w:val="1"/>
      <w:numFmt w:val="bullet"/>
      <w:pStyle w:val="Corpslettre4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6F6C4975"/>
    <w:multiLevelType w:val="hybridMultilevel"/>
    <w:tmpl w:val="BF406ED8"/>
    <w:lvl w:ilvl="0" w:tplc="F79478F0">
      <w:start w:val="1"/>
      <w:numFmt w:val="bullet"/>
      <w:pStyle w:val="Listepuces"/>
      <w:lvlText w:val=""/>
      <w:lvlJc w:val="left"/>
      <w:pPr>
        <w:tabs>
          <w:tab w:val="num" w:pos="738"/>
        </w:tabs>
        <w:ind w:left="738" w:hanging="45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>
    <w:nsid w:val="72C118A8"/>
    <w:multiLevelType w:val="hybridMultilevel"/>
    <w:tmpl w:val="5C489D50"/>
    <w:lvl w:ilvl="0" w:tplc="AD8456A8">
      <w:start w:val="1"/>
      <w:numFmt w:val="bullet"/>
      <w:pStyle w:val="Principal-P2"/>
      <w:lvlText w:val=""/>
      <w:lvlJc w:val="left"/>
      <w:pPr>
        <w:tabs>
          <w:tab w:val="num" w:pos="-196"/>
        </w:tabs>
        <w:ind w:left="-196" w:hanging="39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81"/>
        </w:tabs>
        <w:ind w:left="28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01"/>
        </w:tabs>
        <w:ind w:left="10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41"/>
        </w:tabs>
        <w:ind w:left="244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61"/>
        </w:tabs>
        <w:ind w:left="31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81"/>
        </w:tabs>
        <w:ind w:left="38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01"/>
        </w:tabs>
        <w:ind w:left="460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21"/>
        </w:tabs>
        <w:ind w:left="5321" w:hanging="360"/>
      </w:pPr>
      <w:rPr>
        <w:rFonts w:ascii="Wingdings" w:hAnsi="Wingdings" w:hint="default"/>
      </w:rPr>
    </w:lvl>
  </w:abstractNum>
  <w:abstractNum w:abstractNumId="21">
    <w:nsid w:val="7D266717"/>
    <w:multiLevelType w:val="hybridMultilevel"/>
    <w:tmpl w:val="60DEBB14"/>
    <w:lvl w:ilvl="0" w:tplc="6B78498C">
      <w:start w:val="1"/>
      <w:numFmt w:val="bullet"/>
      <w:pStyle w:val="Corpslettre3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13"/>
  </w:num>
  <w:num w:numId="11">
    <w:abstractNumId w:val="19"/>
  </w:num>
  <w:num w:numId="12">
    <w:abstractNumId w:val="10"/>
  </w:num>
  <w:num w:numId="13">
    <w:abstractNumId w:val="21"/>
  </w:num>
  <w:num w:numId="14">
    <w:abstractNumId w:val="18"/>
  </w:num>
  <w:num w:numId="15">
    <w:abstractNumId w:val="8"/>
  </w:num>
  <w:num w:numId="16">
    <w:abstractNumId w:val="20"/>
  </w:num>
  <w:num w:numId="17">
    <w:abstractNumId w:val="12"/>
  </w:num>
  <w:num w:numId="18">
    <w:abstractNumId w:val="15"/>
  </w:num>
  <w:num w:numId="19">
    <w:abstractNumId w:val="17"/>
  </w:num>
  <w:num w:numId="20">
    <w:abstractNumId w:val="19"/>
  </w:num>
  <w:num w:numId="21">
    <w:abstractNumId w:val="19"/>
  </w:num>
  <w:num w:numId="22">
    <w:abstractNumId w:val="16"/>
  </w:num>
  <w:num w:numId="23">
    <w:abstractNumId w:val="19"/>
  </w:num>
  <w:num w:numId="24">
    <w:abstractNumId w:val="14"/>
  </w:num>
  <w:num w:numId="25">
    <w:abstractNumId w:val="9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hideSpellingErrors/>
  <w:hideGrammaticalError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44"/>
    <w:rsid w:val="000006AC"/>
    <w:rsid w:val="0000164E"/>
    <w:rsid w:val="00004A0C"/>
    <w:rsid w:val="00005C02"/>
    <w:rsid w:val="000140E0"/>
    <w:rsid w:val="00025967"/>
    <w:rsid w:val="000315C9"/>
    <w:rsid w:val="0003291C"/>
    <w:rsid w:val="0005049C"/>
    <w:rsid w:val="000528C9"/>
    <w:rsid w:val="0005431C"/>
    <w:rsid w:val="00054DE4"/>
    <w:rsid w:val="00061C75"/>
    <w:rsid w:val="0007158F"/>
    <w:rsid w:val="000866E7"/>
    <w:rsid w:val="0008707D"/>
    <w:rsid w:val="000B034B"/>
    <w:rsid w:val="000B24E6"/>
    <w:rsid w:val="000B2E02"/>
    <w:rsid w:val="000B753E"/>
    <w:rsid w:val="000C0944"/>
    <w:rsid w:val="000C164F"/>
    <w:rsid w:val="000C379E"/>
    <w:rsid w:val="000C6639"/>
    <w:rsid w:val="000D5EE5"/>
    <w:rsid w:val="000E2ECD"/>
    <w:rsid w:val="000F10B3"/>
    <w:rsid w:val="000F14FE"/>
    <w:rsid w:val="000F32E6"/>
    <w:rsid w:val="000F4A18"/>
    <w:rsid w:val="000F7703"/>
    <w:rsid w:val="00107E47"/>
    <w:rsid w:val="001177DD"/>
    <w:rsid w:val="00120662"/>
    <w:rsid w:val="001326FA"/>
    <w:rsid w:val="00135C81"/>
    <w:rsid w:val="001428E2"/>
    <w:rsid w:val="00147CFA"/>
    <w:rsid w:val="00150D13"/>
    <w:rsid w:val="00161777"/>
    <w:rsid w:val="00170D22"/>
    <w:rsid w:val="00173FC0"/>
    <w:rsid w:val="00184FB9"/>
    <w:rsid w:val="001867D3"/>
    <w:rsid w:val="001A35DA"/>
    <w:rsid w:val="001B01FA"/>
    <w:rsid w:val="001C3C11"/>
    <w:rsid w:val="001C508E"/>
    <w:rsid w:val="001E2C1C"/>
    <w:rsid w:val="001F21DA"/>
    <w:rsid w:val="001F6F4B"/>
    <w:rsid w:val="00200D9E"/>
    <w:rsid w:val="00206A08"/>
    <w:rsid w:val="00214CD8"/>
    <w:rsid w:val="00216AAF"/>
    <w:rsid w:val="00221537"/>
    <w:rsid w:val="00224C4E"/>
    <w:rsid w:val="0023378C"/>
    <w:rsid w:val="0023448A"/>
    <w:rsid w:val="00234EC8"/>
    <w:rsid w:val="00244521"/>
    <w:rsid w:val="002519BC"/>
    <w:rsid w:val="00254499"/>
    <w:rsid w:val="00255F08"/>
    <w:rsid w:val="00256FDC"/>
    <w:rsid w:val="002570B1"/>
    <w:rsid w:val="002601D1"/>
    <w:rsid w:val="00260C2F"/>
    <w:rsid w:val="00266D71"/>
    <w:rsid w:val="00267B67"/>
    <w:rsid w:val="00287CCC"/>
    <w:rsid w:val="002941A0"/>
    <w:rsid w:val="002A1B04"/>
    <w:rsid w:val="002A2518"/>
    <w:rsid w:val="002A2F58"/>
    <w:rsid w:val="002A5957"/>
    <w:rsid w:val="002B4119"/>
    <w:rsid w:val="002D19F8"/>
    <w:rsid w:val="002D5810"/>
    <w:rsid w:val="002D7544"/>
    <w:rsid w:val="002E2A62"/>
    <w:rsid w:val="002E2D64"/>
    <w:rsid w:val="002E33E3"/>
    <w:rsid w:val="002F0BEA"/>
    <w:rsid w:val="002F2E4E"/>
    <w:rsid w:val="002F5CDE"/>
    <w:rsid w:val="003070E9"/>
    <w:rsid w:val="00311347"/>
    <w:rsid w:val="00312BA5"/>
    <w:rsid w:val="003156F2"/>
    <w:rsid w:val="003175A1"/>
    <w:rsid w:val="0032163E"/>
    <w:rsid w:val="00321FAE"/>
    <w:rsid w:val="0032265C"/>
    <w:rsid w:val="00336C91"/>
    <w:rsid w:val="0033730E"/>
    <w:rsid w:val="00340490"/>
    <w:rsid w:val="00343101"/>
    <w:rsid w:val="003501DB"/>
    <w:rsid w:val="00355ECF"/>
    <w:rsid w:val="003616DD"/>
    <w:rsid w:val="00362EE7"/>
    <w:rsid w:val="00364BE7"/>
    <w:rsid w:val="00370740"/>
    <w:rsid w:val="003708B4"/>
    <w:rsid w:val="00370DF4"/>
    <w:rsid w:val="003904AC"/>
    <w:rsid w:val="00390A98"/>
    <w:rsid w:val="00394812"/>
    <w:rsid w:val="0039550E"/>
    <w:rsid w:val="003A2A7F"/>
    <w:rsid w:val="003A7B57"/>
    <w:rsid w:val="003B7C6F"/>
    <w:rsid w:val="003C6D59"/>
    <w:rsid w:val="003D3DAB"/>
    <w:rsid w:val="003E053E"/>
    <w:rsid w:val="0040097F"/>
    <w:rsid w:val="00403CDC"/>
    <w:rsid w:val="00410375"/>
    <w:rsid w:val="0041398F"/>
    <w:rsid w:val="0044253F"/>
    <w:rsid w:val="00443DC0"/>
    <w:rsid w:val="00454A91"/>
    <w:rsid w:val="00455856"/>
    <w:rsid w:val="00462155"/>
    <w:rsid w:val="00467083"/>
    <w:rsid w:val="004714CD"/>
    <w:rsid w:val="00471CE9"/>
    <w:rsid w:val="00476F51"/>
    <w:rsid w:val="00477F06"/>
    <w:rsid w:val="004846C3"/>
    <w:rsid w:val="00487959"/>
    <w:rsid w:val="00490323"/>
    <w:rsid w:val="00491F83"/>
    <w:rsid w:val="0049616E"/>
    <w:rsid w:val="004963A0"/>
    <w:rsid w:val="004A1C38"/>
    <w:rsid w:val="004A2130"/>
    <w:rsid w:val="004B0558"/>
    <w:rsid w:val="004B4A01"/>
    <w:rsid w:val="004D04BC"/>
    <w:rsid w:val="004D3CDB"/>
    <w:rsid w:val="004E0023"/>
    <w:rsid w:val="00501F1B"/>
    <w:rsid w:val="00516AC5"/>
    <w:rsid w:val="00516C64"/>
    <w:rsid w:val="005303B3"/>
    <w:rsid w:val="00537552"/>
    <w:rsid w:val="00552CB8"/>
    <w:rsid w:val="00560143"/>
    <w:rsid w:val="00560653"/>
    <w:rsid w:val="00562FF2"/>
    <w:rsid w:val="005741A1"/>
    <w:rsid w:val="00575F91"/>
    <w:rsid w:val="00585B50"/>
    <w:rsid w:val="00587EF0"/>
    <w:rsid w:val="0059410F"/>
    <w:rsid w:val="005B065D"/>
    <w:rsid w:val="005B1346"/>
    <w:rsid w:val="005B1941"/>
    <w:rsid w:val="005D71A3"/>
    <w:rsid w:val="005D7919"/>
    <w:rsid w:val="005E1191"/>
    <w:rsid w:val="005E5C61"/>
    <w:rsid w:val="005E63D9"/>
    <w:rsid w:val="005F2B85"/>
    <w:rsid w:val="00601CD2"/>
    <w:rsid w:val="00605B34"/>
    <w:rsid w:val="00620027"/>
    <w:rsid w:val="00621496"/>
    <w:rsid w:val="00623B3D"/>
    <w:rsid w:val="00626DAE"/>
    <w:rsid w:val="00633FEC"/>
    <w:rsid w:val="0064016F"/>
    <w:rsid w:val="00647BFC"/>
    <w:rsid w:val="006567B1"/>
    <w:rsid w:val="00667539"/>
    <w:rsid w:val="006735B0"/>
    <w:rsid w:val="00681721"/>
    <w:rsid w:val="006917DD"/>
    <w:rsid w:val="00694902"/>
    <w:rsid w:val="006A2540"/>
    <w:rsid w:val="006A5855"/>
    <w:rsid w:val="006B4BA5"/>
    <w:rsid w:val="006C2DB9"/>
    <w:rsid w:val="006C79A6"/>
    <w:rsid w:val="006E3E2C"/>
    <w:rsid w:val="006F0D55"/>
    <w:rsid w:val="006F2932"/>
    <w:rsid w:val="0070087D"/>
    <w:rsid w:val="00711EAC"/>
    <w:rsid w:val="00713B87"/>
    <w:rsid w:val="00720BDF"/>
    <w:rsid w:val="00720CA5"/>
    <w:rsid w:val="00726AEC"/>
    <w:rsid w:val="007335ED"/>
    <w:rsid w:val="00733DC8"/>
    <w:rsid w:val="00734C89"/>
    <w:rsid w:val="007351B0"/>
    <w:rsid w:val="0075221C"/>
    <w:rsid w:val="00756256"/>
    <w:rsid w:val="0076464C"/>
    <w:rsid w:val="00766F5B"/>
    <w:rsid w:val="007742CB"/>
    <w:rsid w:val="007816EF"/>
    <w:rsid w:val="007828DB"/>
    <w:rsid w:val="007858E2"/>
    <w:rsid w:val="00790148"/>
    <w:rsid w:val="007A195E"/>
    <w:rsid w:val="007A3710"/>
    <w:rsid w:val="007A3EF6"/>
    <w:rsid w:val="007A4654"/>
    <w:rsid w:val="007C5957"/>
    <w:rsid w:val="007C79BE"/>
    <w:rsid w:val="007E2DEC"/>
    <w:rsid w:val="007E3000"/>
    <w:rsid w:val="007F2CB5"/>
    <w:rsid w:val="00803D51"/>
    <w:rsid w:val="0081285E"/>
    <w:rsid w:val="00816F33"/>
    <w:rsid w:val="008333FF"/>
    <w:rsid w:val="00844460"/>
    <w:rsid w:val="00863037"/>
    <w:rsid w:val="00863336"/>
    <w:rsid w:val="00865329"/>
    <w:rsid w:val="008732C4"/>
    <w:rsid w:val="0087465F"/>
    <w:rsid w:val="00874FA8"/>
    <w:rsid w:val="0087586D"/>
    <w:rsid w:val="00896D3B"/>
    <w:rsid w:val="008A6361"/>
    <w:rsid w:val="008B52F7"/>
    <w:rsid w:val="008B7E00"/>
    <w:rsid w:val="008C3FE9"/>
    <w:rsid w:val="008C664B"/>
    <w:rsid w:val="008E3A0D"/>
    <w:rsid w:val="008F55BD"/>
    <w:rsid w:val="008F603A"/>
    <w:rsid w:val="00901980"/>
    <w:rsid w:val="00907C16"/>
    <w:rsid w:val="009216A6"/>
    <w:rsid w:val="009225CD"/>
    <w:rsid w:val="0092678E"/>
    <w:rsid w:val="00926BD4"/>
    <w:rsid w:val="0093317E"/>
    <w:rsid w:val="009344C3"/>
    <w:rsid w:val="00937D4D"/>
    <w:rsid w:val="00944884"/>
    <w:rsid w:val="0094637C"/>
    <w:rsid w:val="00952077"/>
    <w:rsid w:val="0098244F"/>
    <w:rsid w:val="009908F2"/>
    <w:rsid w:val="00991419"/>
    <w:rsid w:val="00997D79"/>
    <w:rsid w:val="009A5328"/>
    <w:rsid w:val="009B6225"/>
    <w:rsid w:val="009C03DD"/>
    <w:rsid w:val="009C1DAC"/>
    <w:rsid w:val="009C3C29"/>
    <w:rsid w:val="009D2094"/>
    <w:rsid w:val="009E6B52"/>
    <w:rsid w:val="009F22EC"/>
    <w:rsid w:val="009F34F2"/>
    <w:rsid w:val="009F351A"/>
    <w:rsid w:val="009F36A3"/>
    <w:rsid w:val="009F5CFE"/>
    <w:rsid w:val="00A05A66"/>
    <w:rsid w:val="00A11772"/>
    <w:rsid w:val="00A14392"/>
    <w:rsid w:val="00A148EB"/>
    <w:rsid w:val="00A17A65"/>
    <w:rsid w:val="00A22B6F"/>
    <w:rsid w:val="00A247B9"/>
    <w:rsid w:val="00A309D5"/>
    <w:rsid w:val="00A30F63"/>
    <w:rsid w:val="00A4707F"/>
    <w:rsid w:val="00A53C47"/>
    <w:rsid w:val="00A55CB5"/>
    <w:rsid w:val="00A60C2E"/>
    <w:rsid w:val="00A61C73"/>
    <w:rsid w:val="00A67BA0"/>
    <w:rsid w:val="00A701AE"/>
    <w:rsid w:val="00A7205E"/>
    <w:rsid w:val="00A75BF6"/>
    <w:rsid w:val="00A82B1C"/>
    <w:rsid w:val="00A84D83"/>
    <w:rsid w:val="00A84ED7"/>
    <w:rsid w:val="00A93AEE"/>
    <w:rsid w:val="00AA5C8A"/>
    <w:rsid w:val="00AB4A87"/>
    <w:rsid w:val="00AC09B8"/>
    <w:rsid w:val="00AC611C"/>
    <w:rsid w:val="00AC6B4F"/>
    <w:rsid w:val="00AD0884"/>
    <w:rsid w:val="00AE0647"/>
    <w:rsid w:val="00AF0A72"/>
    <w:rsid w:val="00AF3580"/>
    <w:rsid w:val="00AF40D8"/>
    <w:rsid w:val="00AF411A"/>
    <w:rsid w:val="00B16E43"/>
    <w:rsid w:val="00B2541A"/>
    <w:rsid w:val="00B334AA"/>
    <w:rsid w:val="00B337B9"/>
    <w:rsid w:val="00B41C06"/>
    <w:rsid w:val="00B450EC"/>
    <w:rsid w:val="00B45271"/>
    <w:rsid w:val="00B46383"/>
    <w:rsid w:val="00B652D6"/>
    <w:rsid w:val="00B6660B"/>
    <w:rsid w:val="00B760E6"/>
    <w:rsid w:val="00B84BAD"/>
    <w:rsid w:val="00B8778D"/>
    <w:rsid w:val="00B94C53"/>
    <w:rsid w:val="00B95AB4"/>
    <w:rsid w:val="00BA0DED"/>
    <w:rsid w:val="00BA3802"/>
    <w:rsid w:val="00BB73B0"/>
    <w:rsid w:val="00BC79B1"/>
    <w:rsid w:val="00BE7AE8"/>
    <w:rsid w:val="00BF5C2C"/>
    <w:rsid w:val="00C311C7"/>
    <w:rsid w:val="00C341BA"/>
    <w:rsid w:val="00C40A18"/>
    <w:rsid w:val="00C45B16"/>
    <w:rsid w:val="00C45B64"/>
    <w:rsid w:val="00C472C6"/>
    <w:rsid w:val="00C637E7"/>
    <w:rsid w:val="00C66580"/>
    <w:rsid w:val="00C80555"/>
    <w:rsid w:val="00C821B0"/>
    <w:rsid w:val="00C831A8"/>
    <w:rsid w:val="00C903AF"/>
    <w:rsid w:val="00CC2D2C"/>
    <w:rsid w:val="00CC49DA"/>
    <w:rsid w:val="00CC4B76"/>
    <w:rsid w:val="00CC5332"/>
    <w:rsid w:val="00CC70CF"/>
    <w:rsid w:val="00CD0A1C"/>
    <w:rsid w:val="00CE54BC"/>
    <w:rsid w:val="00CF0D39"/>
    <w:rsid w:val="00CF53EF"/>
    <w:rsid w:val="00CF64F8"/>
    <w:rsid w:val="00D016F9"/>
    <w:rsid w:val="00D124F0"/>
    <w:rsid w:val="00D12AF9"/>
    <w:rsid w:val="00D13884"/>
    <w:rsid w:val="00D1401C"/>
    <w:rsid w:val="00D27D02"/>
    <w:rsid w:val="00D33134"/>
    <w:rsid w:val="00D50F63"/>
    <w:rsid w:val="00D80D15"/>
    <w:rsid w:val="00D81CCA"/>
    <w:rsid w:val="00D82E8D"/>
    <w:rsid w:val="00D854BC"/>
    <w:rsid w:val="00D91414"/>
    <w:rsid w:val="00DA69B3"/>
    <w:rsid w:val="00DB09DD"/>
    <w:rsid w:val="00DB287B"/>
    <w:rsid w:val="00DB519B"/>
    <w:rsid w:val="00DE2F51"/>
    <w:rsid w:val="00DF2678"/>
    <w:rsid w:val="00E201F3"/>
    <w:rsid w:val="00E27AC6"/>
    <w:rsid w:val="00E4046C"/>
    <w:rsid w:val="00E52D92"/>
    <w:rsid w:val="00E57AB0"/>
    <w:rsid w:val="00E66D71"/>
    <w:rsid w:val="00E73101"/>
    <w:rsid w:val="00E81193"/>
    <w:rsid w:val="00E834A9"/>
    <w:rsid w:val="00E845B2"/>
    <w:rsid w:val="00E8674D"/>
    <w:rsid w:val="00E8756D"/>
    <w:rsid w:val="00E90A29"/>
    <w:rsid w:val="00E97A93"/>
    <w:rsid w:val="00EA018F"/>
    <w:rsid w:val="00EB2B8D"/>
    <w:rsid w:val="00EB5172"/>
    <w:rsid w:val="00EC242E"/>
    <w:rsid w:val="00EC2EEC"/>
    <w:rsid w:val="00EC6D7A"/>
    <w:rsid w:val="00EF1EE9"/>
    <w:rsid w:val="00F11AE7"/>
    <w:rsid w:val="00F171A8"/>
    <w:rsid w:val="00F32CB7"/>
    <w:rsid w:val="00F33F49"/>
    <w:rsid w:val="00F354CD"/>
    <w:rsid w:val="00F37951"/>
    <w:rsid w:val="00F42D50"/>
    <w:rsid w:val="00F504AB"/>
    <w:rsid w:val="00F51429"/>
    <w:rsid w:val="00F620E8"/>
    <w:rsid w:val="00F63EC0"/>
    <w:rsid w:val="00F67E6B"/>
    <w:rsid w:val="00F83C19"/>
    <w:rsid w:val="00F94F46"/>
    <w:rsid w:val="00FA08EF"/>
    <w:rsid w:val="00FB43C3"/>
    <w:rsid w:val="00FB5F0C"/>
    <w:rsid w:val="00FD62A1"/>
    <w:rsid w:val="00FD7CFB"/>
    <w:rsid w:val="00FE4998"/>
    <w:rsid w:val="00FE5390"/>
    <w:rsid w:val="00FE784A"/>
    <w:rsid w:val="00FF2355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0C88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D04BC"/>
    <w:rPr>
      <w:rFonts w:ascii="Arial" w:hAnsi="Arial"/>
    </w:rPr>
  </w:style>
  <w:style w:type="paragraph" w:styleId="Titre1">
    <w:name w:val="heading 1"/>
    <w:basedOn w:val="Corpslettre"/>
    <w:next w:val="Corpslettrebis"/>
    <w:pPr>
      <w:keepNext/>
      <w:keepLines/>
      <w:numPr>
        <w:numId w:val="10"/>
      </w:numPr>
      <w:spacing w:before="240" w:after="240"/>
      <w:ind w:left="357" w:hanging="357"/>
      <w:outlineLvl w:val="0"/>
    </w:pPr>
  </w:style>
  <w:style w:type="paragraph" w:styleId="Titre2">
    <w:name w:val="heading 2"/>
    <w:basedOn w:val="Titre1"/>
    <w:next w:val="Corpslettrebis"/>
    <w:pPr>
      <w:tabs>
        <w:tab w:val="clear" w:pos="5670"/>
      </w:tabs>
      <w:spacing w:before="120"/>
      <w:ind w:left="2268"/>
      <w:outlineLvl w:val="1"/>
    </w:pPr>
    <w:rPr>
      <w:sz w:val="20"/>
    </w:rPr>
  </w:style>
  <w:style w:type="paragraph" w:styleId="Titre3">
    <w:name w:val="heading 3"/>
    <w:basedOn w:val="Titre1"/>
    <w:next w:val="Retraitnormal"/>
    <w:pPr>
      <w:numPr>
        <w:ilvl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pPr>
      <w:keepNext/>
      <w:tabs>
        <w:tab w:val="left" w:pos="3402"/>
      </w:tabs>
      <w:jc w:val="center"/>
      <w:outlineLvl w:val="3"/>
    </w:pPr>
    <w:rPr>
      <w:rFonts w:cs="Arial"/>
      <w:i/>
      <w:sz w:val="16"/>
    </w:rPr>
  </w:style>
  <w:style w:type="paragraph" w:styleId="Titre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lettre">
    <w:name w:val="Corps lettre"/>
    <w:basedOn w:val="Normallettre"/>
    <w:link w:val="CorpslettreCar"/>
    <w:qFormat/>
    <w:pPr>
      <w:spacing w:before="192"/>
      <w:jc w:val="both"/>
    </w:pPr>
  </w:style>
  <w:style w:type="paragraph" w:customStyle="1" w:styleId="Normallettre">
    <w:name w:val="Normal lettre"/>
    <w:basedOn w:val="Normal"/>
    <w:link w:val="NormallettreCar"/>
    <w:qFormat/>
    <w:rsid w:val="001428E2"/>
    <w:pPr>
      <w:tabs>
        <w:tab w:val="left" w:pos="5670"/>
      </w:tabs>
    </w:pPr>
    <w:rPr>
      <w:rFonts w:ascii="Verdana" w:hAnsi="Verdana"/>
      <w:sz w:val="22"/>
      <w:szCs w:val="22"/>
      <w:lang w:val="x-none" w:eastAsia="x-none"/>
    </w:rPr>
  </w:style>
  <w:style w:type="paragraph" w:customStyle="1" w:styleId="Corpslettrebis">
    <w:name w:val="Corps lettre bis"/>
    <w:basedOn w:val="Normallettre"/>
    <w:pPr>
      <w:spacing w:before="240"/>
      <w:jc w:val="both"/>
    </w:pPr>
  </w:style>
  <w:style w:type="paragraph" w:styleId="Retraitnormal">
    <w:name w:val="Normal Indent"/>
    <w:basedOn w:val="Normal"/>
    <w:next w:val="Normal"/>
    <w:semiHidden/>
    <w:pPr>
      <w:ind w:left="709"/>
    </w:pPr>
  </w:style>
  <w:style w:type="paragraph" w:styleId="Notedefin">
    <w:name w:val="endnote text"/>
    <w:basedOn w:val="Normal"/>
    <w:semiHidden/>
  </w:style>
  <w:style w:type="paragraph" w:styleId="Pieddepage">
    <w:name w:val="footer"/>
    <w:basedOn w:val="Normallettre"/>
    <w:semiHidden/>
    <w:pPr>
      <w:tabs>
        <w:tab w:val="center" w:pos="4253"/>
        <w:tab w:val="right" w:pos="8505"/>
      </w:tabs>
    </w:pPr>
    <w:rPr>
      <w:i/>
      <w:iCs/>
      <w:sz w:val="16"/>
    </w:rPr>
  </w:style>
  <w:style w:type="paragraph" w:styleId="En-tte">
    <w:name w:val="header"/>
    <w:basedOn w:val="Normallettre"/>
    <w:semiHidden/>
    <w:pPr>
      <w:tabs>
        <w:tab w:val="center" w:pos="4252"/>
        <w:tab w:val="right" w:pos="8504"/>
      </w:tabs>
    </w:pPr>
  </w:style>
  <w:style w:type="paragraph" w:styleId="Notedebasdepage">
    <w:name w:val="footnote text"/>
    <w:basedOn w:val="Normal"/>
    <w:semiHidden/>
  </w:style>
  <w:style w:type="paragraph" w:styleId="Titre">
    <w:name w:val="Title"/>
    <w:basedOn w:val="Normal"/>
    <w:pPr>
      <w:spacing w:before="240"/>
      <w:jc w:val="center"/>
    </w:pPr>
    <w:rPr>
      <w:b/>
      <w:sz w:val="28"/>
    </w:rPr>
  </w:style>
  <w:style w:type="paragraph" w:customStyle="1" w:styleId="Enumrlettre">
    <w:name w:val="Enuméré lettre"/>
    <w:basedOn w:val="Normallettre"/>
    <w:pPr>
      <w:spacing w:before="120"/>
      <w:ind w:left="1701" w:hanging="284"/>
    </w:pPr>
  </w:style>
  <w:style w:type="paragraph" w:customStyle="1" w:styleId="Enumr2lettre">
    <w:name w:val="Enuméré2 lettre"/>
    <w:basedOn w:val="Enumrlettre"/>
    <w:pPr>
      <w:ind w:left="2268"/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Listenumros">
    <w:name w:val="List Number"/>
    <w:basedOn w:val="Normal"/>
    <w:semiHidden/>
    <w:pPr>
      <w:numPr>
        <w:numId w:val="3"/>
      </w:numPr>
    </w:pPr>
  </w:style>
  <w:style w:type="paragraph" w:styleId="Adresseexpditeur">
    <w:name w:val="envelope return"/>
    <w:basedOn w:val="Normal"/>
    <w:semiHidden/>
    <w:rPr>
      <w:rFonts w:cs="Arial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semiHidden/>
  </w:style>
  <w:style w:type="paragraph" w:styleId="Corpsdetexte">
    <w:name w:val="Body Text"/>
    <w:basedOn w:val="Normal"/>
    <w:semiHidden/>
    <w:pPr>
      <w:spacing w:after="120"/>
    </w:p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paragraph" w:styleId="Corpsdetexte3">
    <w:name w:val="Body Text 3"/>
    <w:basedOn w:val="Normal"/>
    <w:semiHidden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gende">
    <w:name w:val="caption"/>
    <w:basedOn w:val="Normal"/>
    <w:next w:val="Normal"/>
    <w:qFormat/>
    <w:rsid w:val="000B034B"/>
    <w:pPr>
      <w:spacing w:after="120"/>
      <w:jc w:val="center"/>
    </w:pPr>
    <w:rPr>
      <w:rFonts w:ascii="Verdana" w:hAnsi="Verdana"/>
      <w:bCs/>
      <w:i/>
    </w:rPr>
  </w:style>
  <w:style w:type="paragraph" w:styleId="Liste">
    <w:name w:val="List"/>
    <w:basedOn w:val="Normal"/>
    <w:semiHidden/>
    <w:pPr>
      <w:ind w:left="283" w:hanging="283"/>
    </w:pPr>
  </w:style>
  <w:style w:type="paragraph" w:styleId="Liste2">
    <w:name w:val="List 2"/>
    <w:basedOn w:val="Normal"/>
    <w:semiHidden/>
    <w:pPr>
      <w:ind w:left="566" w:hanging="283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2">
    <w:name w:val="List Number 2"/>
    <w:basedOn w:val="Normal"/>
    <w:semiHidden/>
    <w:pPr>
      <w:numPr>
        <w:numId w:val="2"/>
      </w:numPr>
    </w:pPr>
  </w:style>
  <w:style w:type="paragraph" w:styleId="Listenumros3">
    <w:name w:val="List Number 3"/>
    <w:basedOn w:val="Normal"/>
    <w:semiHidden/>
    <w:pPr>
      <w:numPr>
        <w:numId w:val="1"/>
      </w:numPr>
    </w:pPr>
  </w:style>
  <w:style w:type="paragraph" w:styleId="Listenumros4">
    <w:name w:val="List Number 4"/>
    <w:basedOn w:val="Normal"/>
    <w:semiHidden/>
    <w:pPr>
      <w:numPr>
        <w:numId w:val="4"/>
      </w:numPr>
    </w:pPr>
  </w:style>
  <w:style w:type="paragraph" w:styleId="Listenumros5">
    <w:name w:val="List Number 5"/>
    <w:basedOn w:val="Normal"/>
    <w:semiHidden/>
    <w:pPr>
      <w:numPr>
        <w:numId w:val="5"/>
      </w:numPr>
    </w:pPr>
  </w:style>
  <w:style w:type="paragraph" w:styleId="Listepuces">
    <w:name w:val="List Bullet"/>
    <w:basedOn w:val="Normal"/>
    <w:autoRedefine/>
    <w:semiHidden/>
    <w:rsid w:val="00A247B9"/>
    <w:pPr>
      <w:numPr>
        <w:numId w:val="11"/>
      </w:numPr>
      <w:spacing w:after="40"/>
    </w:pPr>
    <w:rPr>
      <w:rFonts w:ascii="Verdana" w:hAnsi="Verdana"/>
      <w:sz w:val="22"/>
    </w:rPr>
  </w:style>
  <w:style w:type="paragraph" w:styleId="Listepuces2">
    <w:name w:val="List Bullet 2"/>
    <w:basedOn w:val="Normal"/>
    <w:autoRedefine/>
    <w:rsid w:val="003A2A7F"/>
    <w:pPr>
      <w:keepNext/>
      <w:numPr>
        <w:numId w:val="6"/>
      </w:numPr>
      <w:ind w:left="641" w:hanging="357"/>
    </w:pPr>
    <w:rPr>
      <w:rFonts w:ascii="Verdana" w:hAnsi="Verdana"/>
    </w:rPr>
  </w:style>
  <w:style w:type="paragraph" w:styleId="Listepuces3">
    <w:name w:val="List Bullet 3"/>
    <w:basedOn w:val="Normal"/>
    <w:autoRedefine/>
    <w:semiHidden/>
    <w:pPr>
      <w:numPr>
        <w:numId w:val="9"/>
      </w:numPr>
      <w:spacing w:before="120"/>
      <w:ind w:left="907"/>
    </w:pPr>
    <w:rPr>
      <w:rFonts w:ascii="Verdana" w:hAnsi="Verdana"/>
      <w:sz w:val="24"/>
    </w:rPr>
  </w:style>
  <w:style w:type="paragraph" w:styleId="Listepuces4">
    <w:name w:val="List Bullet 4"/>
    <w:basedOn w:val="Normal"/>
    <w:autoRedefine/>
    <w:semiHidden/>
    <w:pPr>
      <w:numPr>
        <w:numId w:val="7"/>
      </w:numPr>
    </w:pPr>
  </w:style>
  <w:style w:type="paragraph" w:styleId="Listepuces5">
    <w:name w:val="List Bullet 5"/>
    <w:basedOn w:val="Normal"/>
    <w:autoRedefine/>
    <w:semiHidden/>
    <w:pPr>
      <w:numPr>
        <w:numId w:val="8"/>
      </w:numPr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PrformatHTML">
    <w:name w:val="HTML Preformatted"/>
    <w:basedOn w:val="Normal"/>
    <w:semiHidden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pPr>
      <w:ind w:firstLine="210"/>
    </w:p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Retraitcorpsdetexte2">
    <w:name w:val="Body Text Indent 2"/>
    <w:basedOn w:val="Normal"/>
    <w:semiHidden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pPr>
      <w:ind w:firstLine="210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character" w:styleId="Appelnotedebasdep">
    <w:name w:val="footnote reference"/>
    <w:semiHidden/>
    <w:rPr>
      <w:vertAlign w:val="superscript"/>
    </w:rPr>
  </w:style>
  <w:style w:type="character" w:styleId="Numrodepage">
    <w:name w:val="page number"/>
    <w:basedOn w:val="Policepardfaut"/>
    <w:semiHidden/>
  </w:style>
  <w:style w:type="paragraph" w:customStyle="1" w:styleId="Corps-2">
    <w:name w:val="Corps-2"/>
    <w:basedOn w:val="Normal"/>
    <w:pPr>
      <w:tabs>
        <w:tab w:val="left" w:pos="3402"/>
      </w:tabs>
      <w:spacing w:after="60"/>
    </w:pPr>
    <w:rPr>
      <w:rFonts w:ascii="Verdana" w:hAnsi="Verdana"/>
    </w:rPr>
  </w:style>
  <w:style w:type="paragraph" w:customStyle="1" w:styleId="Corpslettre2">
    <w:name w:val="Corps lettre 2"/>
    <w:basedOn w:val="Corpslettre"/>
    <w:link w:val="Corpslettre2Car1"/>
    <w:rsid w:val="00D13884"/>
    <w:pPr>
      <w:numPr>
        <w:numId w:val="12"/>
      </w:numPr>
      <w:tabs>
        <w:tab w:val="clear" w:pos="5670"/>
        <w:tab w:val="left" w:pos="1092"/>
      </w:tabs>
      <w:spacing w:before="120"/>
    </w:pPr>
  </w:style>
  <w:style w:type="paragraph" w:customStyle="1" w:styleId="Corpslettre3">
    <w:name w:val="Corps lettre 3"/>
    <w:basedOn w:val="Corpslettre2"/>
    <w:link w:val="Corpslettre3Car1"/>
    <w:rsid w:val="00B337B9"/>
    <w:pPr>
      <w:numPr>
        <w:numId w:val="13"/>
      </w:numPr>
    </w:pPr>
    <w:rPr>
      <w:sz w:val="20"/>
      <w:szCs w:val="20"/>
    </w:rPr>
  </w:style>
  <w:style w:type="character" w:customStyle="1" w:styleId="NormallettreCar">
    <w:name w:val="Normal lettre Car"/>
    <w:link w:val="Normallettre"/>
    <w:rsid w:val="00A22B6F"/>
    <w:rPr>
      <w:rFonts w:ascii="Verdana" w:hAnsi="Verdana"/>
      <w:sz w:val="22"/>
      <w:szCs w:val="22"/>
    </w:rPr>
  </w:style>
  <w:style w:type="character" w:customStyle="1" w:styleId="CorpslettreCar">
    <w:name w:val="Corps lettre Car"/>
    <w:basedOn w:val="NormallettreCar"/>
    <w:link w:val="Corpslettre"/>
    <w:rsid w:val="00A22B6F"/>
    <w:rPr>
      <w:rFonts w:ascii="Verdana" w:hAnsi="Verdana"/>
      <w:sz w:val="22"/>
      <w:szCs w:val="22"/>
    </w:rPr>
  </w:style>
  <w:style w:type="character" w:customStyle="1" w:styleId="Corpslettre2Car">
    <w:name w:val="Corps lettre 2 Car"/>
    <w:basedOn w:val="CorpslettreCar"/>
    <w:rsid w:val="00A22B6F"/>
    <w:rPr>
      <w:rFonts w:ascii="Verdana" w:hAnsi="Verdana"/>
      <w:sz w:val="22"/>
      <w:szCs w:val="22"/>
    </w:rPr>
  </w:style>
  <w:style w:type="paragraph" w:customStyle="1" w:styleId="Corpslettre4">
    <w:name w:val="Corps lettre 4"/>
    <w:basedOn w:val="Corpslettre3"/>
    <w:link w:val="Corpslettre4Car"/>
    <w:rsid w:val="00B337B9"/>
    <w:pPr>
      <w:numPr>
        <w:numId w:val="14"/>
      </w:numPr>
    </w:pPr>
  </w:style>
  <w:style w:type="character" w:customStyle="1" w:styleId="Corpslettre2Car1">
    <w:name w:val="Corps lettre 2 Car1"/>
    <w:link w:val="Corpslettre2"/>
    <w:rsid w:val="00D13884"/>
    <w:rPr>
      <w:rFonts w:ascii="Verdana" w:hAnsi="Verdana"/>
      <w:sz w:val="22"/>
      <w:szCs w:val="22"/>
      <w:lang w:val="x-none" w:eastAsia="x-none"/>
    </w:rPr>
  </w:style>
  <w:style w:type="character" w:customStyle="1" w:styleId="Corpslettre3Car">
    <w:name w:val="Corps lettre 3 Car"/>
    <w:basedOn w:val="Corpslettre2Car1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Corps">
    <w:name w:val="Corps"/>
    <w:basedOn w:val="Normal"/>
    <w:link w:val="CorpsCar"/>
    <w:qFormat/>
    <w:rsid w:val="000B034B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textAlignment w:val="baseline"/>
    </w:pPr>
    <w:rPr>
      <w:rFonts w:ascii="Verdana" w:hAnsi="Verdana"/>
      <w:bCs/>
    </w:rPr>
  </w:style>
  <w:style w:type="character" w:customStyle="1" w:styleId="Corpslettre3Car1">
    <w:name w:val="Corps lettre 3 Car1"/>
    <w:basedOn w:val="Corpslettre2Car1"/>
    <w:link w:val="Corpslettre3"/>
    <w:rsid w:val="00B337B9"/>
    <w:rPr>
      <w:rFonts w:ascii="Verdana" w:hAnsi="Verdana"/>
      <w:sz w:val="22"/>
      <w:szCs w:val="22"/>
      <w:lang w:val="x-none" w:eastAsia="x-none"/>
    </w:rPr>
  </w:style>
  <w:style w:type="character" w:customStyle="1" w:styleId="Corpslettre4Car">
    <w:name w:val="Corps lettre 4 Car"/>
    <w:basedOn w:val="Corpslettre3Car1"/>
    <w:link w:val="Corpslettre4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Illustrationlgende">
    <w:name w:val="Illustration (légende)"/>
    <w:basedOn w:val="Normal"/>
    <w:next w:val="Corps"/>
    <w:rsid w:val="00147CFA"/>
    <w:pPr>
      <w:tabs>
        <w:tab w:val="left" w:pos="3402"/>
      </w:tabs>
      <w:overflowPunct w:val="0"/>
      <w:autoSpaceDE w:val="0"/>
      <w:autoSpaceDN w:val="0"/>
      <w:adjustRightInd w:val="0"/>
      <w:jc w:val="center"/>
      <w:textAlignment w:val="baseline"/>
    </w:pPr>
    <w:rPr>
      <w:rFonts w:ascii="Verdana" w:hAnsi="Verdana"/>
      <w:bCs/>
      <w:sz w:val="18"/>
    </w:rPr>
  </w:style>
  <w:style w:type="paragraph" w:customStyle="1" w:styleId="Principal-Puce1">
    <w:name w:val="Principal - Puce1"/>
    <w:basedOn w:val="Normal"/>
    <w:qFormat/>
    <w:rsid w:val="00454A91"/>
    <w:pPr>
      <w:keepNext/>
      <w:numPr>
        <w:numId w:val="15"/>
      </w:numPr>
      <w:spacing w:before="60" w:after="60"/>
      <w:ind w:left="1276"/>
      <w:jc w:val="both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4CD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714CD"/>
    <w:rPr>
      <w:rFonts w:ascii="Tahoma" w:hAnsi="Tahoma" w:cs="Tahoma"/>
      <w:sz w:val="16"/>
      <w:szCs w:val="16"/>
    </w:rPr>
  </w:style>
  <w:style w:type="paragraph" w:customStyle="1" w:styleId="styletexte">
    <w:name w:val="style_texte"/>
    <w:basedOn w:val="Normal"/>
    <w:rsid w:val="0064016F"/>
    <w:pPr>
      <w:spacing w:before="150"/>
      <w:ind w:left="150" w:right="15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rincipal-P2">
    <w:name w:val="Principal - P2"/>
    <w:basedOn w:val="Listepuces2"/>
    <w:link w:val="Principal-P2Car1"/>
    <w:qFormat/>
    <w:rsid w:val="00952077"/>
    <w:pPr>
      <w:widowControl w:val="0"/>
      <w:numPr>
        <w:numId w:val="16"/>
      </w:numPr>
      <w:spacing w:before="60"/>
      <w:ind w:left="709" w:hanging="357"/>
      <w:jc w:val="both"/>
    </w:pPr>
    <w:rPr>
      <w:lang w:eastAsia="x-none"/>
    </w:rPr>
  </w:style>
  <w:style w:type="character" w:customStyle="1" w:styleId="Principal-P2Car1">
    <w:name w:val="Principal - P2 Car1"/>
    <w:link w:val="Principal-P2"/>
    <w:rsid w:val="00952077"/>
    <w:rPr>
      <w:rFonts w:ascii="Verdana" w:hAnsi="Verdana"/>
      <w:lang w:eastAsia="x-none"/>
    </w:rPr>
  </w:style>
  <w:style w:type="character" w:styleId="lev">
    <w:name w:val="Strong"/>
    <w:rsid w:val="007E2DEC"/>
    <w:rPr>
      <w:b/>
      <w:bCs/>
    </w:rPr>
  </w:style>
  <w:style w:type="paragraph" w:customStyle="1" w:styleId="PrincipalP3">
    <w:name w:val="Principal P3"/>
    <w:basedOn w:val="Principal-P2"/>
    <w:rsid w:val="00E66D71"/>
    <w:pPr>
      <w:keepNext w:val="0"/>
      <w:numPr>
        <w:numId w:val="0"/>
      </w:numPr>
      <w:tabs>
        <w:tab w:val="left" w:pos="709"/>
        <w:tab w:val="num" w:pos="1001"/>
      </w:tabs>
      <w:ind w:left="1001" w:hanging="360"/>
    </w:pPr>
    <w:rPr>
      <w:rFonts w:cs="Arial"/>
      <w:szCs w:val="24"/>
      <w:lang w:eastAsia="fr-FR"/>
    </w:rPr>
  </w:style>
  <w:style w:type="character" w:customStyle="1" w:styleId="CorpsCar">
    <w:name w:val="Corps Car"/>
    <w:link w:val="Corps"/>
    <w:locked/>
    <w:rsid w:val="00E66D71"/>
    <w:rPr>
      <w:rFonts w:ascii="Verdana" w:hAnsi="Verdana"/>
      <w:bCs/>
    </w:rPr>
  </w:style>
  <w:style w:type="paragraph" w:customStyle="1" w:styleId="Illustrationtableau">
    <w:name w:val="Illustration (tableau)"/>
    <w:basedOn w:val="Normal"/>
    <w:qFormat/>
    <w:rsid w:val="004D04BC"/>
    <w:pPr>
      <w:spacing w:before="120" w:after="240"/>
      <w:jc w:val="center"/>
    </w:pPr>
    <w:rPr>
      <w:rFonts w:ascii="Verdana" w:hAnsi="Verdana" w:cs="Arial"/>
    </w:rPr>
  </w:style>
  <w:style w:type="paragraph" w:customStyle="1" w:styleId="Soustitre">
    <w:name w:val="Sous titre"/>
    <w:basedOn w:val="Corps"/>
    <w:link w:val="SoustitreCar"/>
    <w:qFormat/>
    <w:rsid w:val="004D04BC"/>
    <w:pPr>
      <w:spacing w:before="180" w:after="0"/>
      <w:outlineLvl w:val="0"/>
    </w:pPr>
    <w:rPr>
      <w:b/>
      <w:u w:val="single"/>
    </w:rPr>
  </w:style>
  <w:style w:type="character" w:customStyle="1" w:styleId="SoustitreCar">
    <w:name w:val="Sous titre Car"/>
    <w:basedOn w:val="CorpsCar"/>
    <w:link w:val="Soustitre"/>
    <w:rsid w:val="004D04BC"/>
    <w:rPr>
      <w:rFonts w:ascii="Verdana" w:hAnsi="Verdana"/>
      <w:b/>
      <w:bCs/>
      <w:u w:val="single"/>
    </w:rPr>
  </w:style>
  <w:style w:type="paragraph" w:customStyle="1" w:styleId="Image">
    <w:name w:val="Image"/>
    <w:basedOn w:val="Normallettre"/>
    <w:link w:val="ImageCar"/>
    <w:qFormat/>
    <w:rsid w:val="00F37951"/>
    <w:pPr>
      <w:spacing w:before="60" w:after="120"/>
      <w:jc w:val="center"/>
    </w:pPr>
    <w:rPr>
      <w:rFonts w:ascii="Trebuchet MS" w:hAnsi="Trebuchet MS"/>
      <w:lang w:val="fr-FR" w:eastAsia="fr-FR"/>
    </w:rPr>
  </w:style>
  <w:style w:type="character" w:customStyle="1" w:styleId="ImageCar">
    <w:name w:val="Image Car"/>
    <w:link w:val="Image"/>
    <w:rsid w:val="00F37951"/>
    <w:rPr>
      <w:rFonts w:ascii="Trebuchet MS" w:hAnsi="Trebuchet MS"/>
      <w:sz w:val="22"/>
      <w:szCs w:val="22"/>
    </w:rPr>
  </w:style>
  <w:style w:type="paragraph" w:customStyle="1" w:styleId="Facture-Total">
    <w:name w:val="Facture - Total"/>
    <w:basedOn w:val="Normal"/>
    <w:rsid w:val="003070E9"/>
    <w:pPr>
      <w:tabs>
        <w:tab w:val="left" w:pos="2835"/>
      </w:tabs>
      <w:spacing w:before="120"/>
      <w:ind w:right="2268"/>
      <w:jc w:val="right"/>
    </w:pPr>
  </w:style>
  <w:style w:type="paragraph" w:customStyle="1" w:styleId="Principal2">
    <w:name w:val="Principal 2"/>
    <w:basedOn w:val="Principal-P2"/>
    <w:link w:val="Principal2Car"/>
    <w:qFormat/>
    <w:rsid w:val="009D2094"/>
    <w:pPr>
      <w:keepNext w:val="0"/>
      <w:widowControl/>
      <w:numPr>
        <w:numId w:val="0"/>
      </w:numPr>
      <w:tabs>
        <w:tab w:val="left" w:pos="1134"/>
      </w:tabs>
      <w:spacing w:before="80"/>
      <w:ind w:left="1134" w:hanging="360"/>
    </w:pPr>
    <w:rPr>
      <w:lang w:eastAsia="fr-FR"/>
    </w:rPr>
  </w:style>
  <w:style w:type="character" w:customStyle="1" w:styleId="Principal-P2Car">
    <w:name w:val="Principal - P2 Car"/>
    <w:rsid w:val="009D2094"/>
    <w:rPr>
      <w:rFonts w:ascii="Verdana" w:hAnsi="Verdana"/>
    </w:rPr>
  </w:style>
  <w:style w:type="character" w:customStyle="1" w:styleId="Principal2Car">
    <w:name w:val="Principal 2 Car"/>
    <w:basedOn w:val="Principal-P2Car"/>
    <w:link w:val="Principal2"/>
    <w:rsid w:val="009D2094"/>
    <w:rPr>
      <w:rFonts w:ascii="Verdana" w:hAnsi="Verdana"/>
    </w:rPr>
  </w:style>
  <w:style w:type="table" w:customStyle="1" w:styleId="Grilledutableau1">
    <w:name w:val="Grille du tableau1"/>
    <w:basedOn w:val="TableauNormal"/>
    <w:next w:val="Grilledutableau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D04BC"/>
    <w:rPr>
      <w:rFonts w:ascii="Arial" w:hAnsi="Arial"/>
    </w:rPr>
  </w:style>
  <w:style w:type="paragraph" w:styleId="Titre1">
    <w:name w:val="heading 1"/>
    <w:basedOn w:val="Corpslettre"/>
    <w:next w:val="Corpslettrebis"/>
    <w:pPr>
      <w:keepNext/>
      <w:keepLines/>
      <w:numPr>
        <w:numId w:val="10"/>
      </w:numPr>
      <w:spacing w:before="240" w:after="240"/>
      <w:ind w:left="357" w:hanging="357"/>
      <w:outlineLvl w:val="0"/>
    </w:pPr>
  </w:style>
  <w:style w:type="paragraph" w:styleId="Titre2">
    <w:name w:val="heading 2"/>
    <w:basedOn w:val="Titre1"/>
    <w:next w:val="Corpslettrebis"/>
    <w:pPr>
      <w:tabs>
        <w:tab w:val="clear" w:pos="5670"/>
      </w:tabs>
      <w:spacing w:before="120"/>
      <w:ind w:left="2268"/>
      <w:outlineLvl w:val="1"/>
    </w:pPr>
    <w:rPr>
      <w:sz w:val="20"/>
    </w:rPr>
  </w:style>
  <w:style w:type="paragraph" w:styleId="Titre3">
    <w:name w:val="heading 3"/>
    <w:basedOn w:val="Titre1"/>
    <w:next w:val="Retraitnormal"/>
    <w:pPr>
      <w:numPr>
        <w:ilvl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pPr>
      <w:keepNext/>
      <w:tabs>
        <w:tab w:val="left" w:pos="3402"/>
      </w:tabs>
      <w:jc w:val="center"/>
      <w:outlineLvl w:val="3"/>
    </w:pPr>
    <w:rPr>
      <w:rFonts w:cs="Arial"/>
      <w:i/>
      <w:sz w:val="16"/>
    </w:rPr>
  </w:style>
  <w:style w:type="paragraph" w:styleId="Titre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lettre">
    <w:name w:val="Corps lettre"/>
    <w:basedOn w:val="Normallettre"/>
    <w:link w:val="CorpslettreCar"/>
    <w:qFormat/>
    <w:pPr>
      <w:spacing w:before="192"/>
      <w:jc w:val="both"/>
    </w:pPr>
  </w:style>
  <w:style w:type="paragraph" w:customStyle="1" w:styleId="Normallettre">
    <w:name w:val="Normal lettre"/>
    <w:basedOn w:val="Normal"/>
    <w:link w:val="NormallettreCar"/>
    <w:qFormat/>
    <w:rsid w:val="001428E2"/>
    <w:pPr>
      <w:tabs>
        <w:tab w:val="left" w:pos="5670"/>
      </w:tabs>
    </w:pPr>
    <w:rPr>
      <w:rFonts w:ascii="Verdana" w:hAnsi="Verdana"/>
      <w:sz w:val="22"/>
      <w:szCs w:val="22"/>
      <w:lang w:val="x-none" w:eastAsia="x-none"/>
    </w:rPr>
  </w:style>
  <w:style w:type="paragraph" w:customStyle="1" w:styleId="Corpslettrebis">
    <w:name w:val="Corps lettre bis"/>
    <w:basedOn w:val="Normallettre"/>
    <w:pPr>
      <w:spacing w:before="240"/>
      <w:jc w:val="both"/>
    </w:pPr>
  </w:style>
  <w:style w:type="paragraph" w:styleId="Retraitnormal">
    <w:name w:val="Normal Indent"/>
    <w:basedOn w:val="Normal"/>
    <w:next w:val="Normal"/>
    <w:semiHidden/>
    <w:pPr>
      <w:ind w:left="709"/>
    </w:pPr>
  </w:style>
  <w:style w:type="paragraph" w:styleId="Notedefin">
    <w:name w:val="endnote text"/>
    <w:basedOn w:val="Normal"/>
    <w:semiHidden/>
  </w:style>
  <w:style w:type="paragraph" w:styleId="Pieddepage">
    <w:name w:val="footer"/>
    <w:basedOn w:val="Normallettre"/>
    <w:semiHidden/>
    <w:pPr>
      <w:tabs>
        <w:tab w:val="center" w:pos="4253"/>
        <w:tab w:val="right" w:pos="8505"/>
      </w:tabs>
    </w:pPr>
    <w:rPr>
      <w:i/>
      <w:iCs/>
      <w:sz w:val="16"/>
    </w:rPr>
  </w:style>
  <w:style w:type="paragraph" w:styleId="En-tte">
    <w:name w:val="header"/>
    <w:basedOn w:val="Normallettre"/>
    <w:semiHidden/>
    <w:pPr>
      <w:tabs>
        <w:tab w:val="center" w:pos="4252"/>
        <w:tab w:val="right" w:pos="8504"/>
      </w:tabs>
    </w:pPr>
  </w:style>
  <w:style w:type="paragraph" w:styleId="Notedebasdepage">
    <w:name w:val="footnote text"/>
    <w:basedOn w:val="Normal"/>
    <w:semiHidden/>
  </w:style>
  <w:style w:type="paragraph" w:styleId="Titre">
    <w:name w:val="Title"/>
    <w:basedOn w:val="Normal"/>
    <w:pPr>
      <w:spacing w:before="240"/>
      <w:jc w:val="center"/>
    </w:pPr>
    <w:rPr>
      <w:b/>
      <w:sz w:val="28"/>
    </w:rPr>
  </w:style>
  <w:style w:type="paragraph" w:customStyle="1" w:styleId="Enumrlettre">
    <w:name w:val="Enuméré lettre"/>
    <w:basedOn w:val="Normallettre"/>
    <w:pPr>
      <w:spacing w:before="120"/>
      <w:ind w:left="1701" w:hanging="284"/>
    </w:pPr>
  </w:style>
  <w:style w:type="paragraph" w:customStyle="1" w:styleId="Enumr2lettre">
    <w:name w:val="Enuméré2 lettre"/>
    <w:basedOn w:val="Enumrlettre"/>
    <w:pPr>
      <w:ind w:left="2268"/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Listenumros">
    <w:name w:val="List Number"/>
    <w:basedOn w:val="Normal"/>
    <w:semiHidden/>
    <w:pPr>
      <w:numPr>
        <w:numId w:val="3"/>
      </w:numPr>
    </w:pPr>
  </w:style>
  <w:style w:type="paragraph" w:styleId="Adresseexpditeur">
    <w:name w:val="envelope return"/>
    <w:basedOn w:val="Normal"/>
    <w:semiHidden/>
    <w:rPr>
      <w:rFonts w:cs="Arial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semiHidden/>
  </w:style>
  <w:style w:type="paragraph" w:styleId="Corpsdetexte">
    <w:name w:val="Body Text"/>
    <w:basedOn w:val="Normal"/>
    <w:semiHidden/>
    <w:pPr>
      <w:spacing w:after="120"/>
    </w:p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paragraph" w:styleId="Corpsdetexte3">
    <w:name w:val="Body Text 3"/>
    <w:basedOn w:val="Normal"/>
    <w:semiHidden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gende">
    <w:name w:val="caption"/>
    <w:basedOn w:val="Normal"/>
    <w:next w:val="Normal"/>
    <w:qFormat/>
    <w:rsid w:val="000B034B"/>
    <w:pPr>
      <w:spacing w:after="120"/>
      <w:jc w:val="center"/>
    </w:pPr>
    <w:rPr>
      <w:rFonts w:ascii="Verdana" w:hAnsi="Verdana"/>
      <w:bCs/>
      <w:i/>
    </w:rPr>
  </w:style>
  <w:style w:type="paragraph" w:styleId="Liste">
    <w:name w:val="List"/>
    <w:basedOn w:val="Normal"/>
    <w:semiHidden/>
    <w:pPr>
      <w:ind w:left="283" w:hanging="283"/>
    </w:pPr>
  </w:style>
  <w:style w:type="paragraph" w:styleId="Liste2">
    <w:name w:val="List 2"/>
    <w:basedOn w:val="Normal"/>
    <w:semiHidden/>
    <w:pPr>
      <w:ind w:left="566" w:hanging="283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2">
    <w:name w:val="List Number 2"/>
    <w:basedOn w:val="Normal"/>
    <w:semiHidden/>
    <w:pPr>
      <w:numPr>
        <w:numId w:val="2"/>
      </w:numPr>
    </w:pPr>
  </w:style>
  <w:style w:type="paragraph" w:styleId="Listenumros3">
    <w:name w:val="List Number 3"/>
    <w:basedOn w:val="Normal"/>
    <w:semiHidden/>
    <w:pPr>
      <w:numPr>
        <w:numId w:val="1"/>
      </w:numPr>
    </w:pPr>
  </w:style>
  <w:style w:type="paragraph" w:styleId="Listenumros4">
    <w:name w:val="List Number 4"/>
    <w:basedOn w:val="Normal"/>
    <w:semiHidden/>
    <w:pPr>
      <w:numPr>
        <w:numId w:val="4"/>
      </w:numPr>
    </w:pPr>
  </w:style>
  <w:style w:type="paragraph" w:styleId="Listenumros5">
    <w:name w:val="List Number 5"/>
    <w:basedOn w:val="Normal"/>
    <w:semiHidden/>
    <w:pPr>
      <w:numPr>
        <w:numId w:val="5"/>
      </w:numPr>
    </w:pPr>
  </w:style>
  <w:style w:type="paragraph" w:styleId="Listepuces">
    <w:name w:val="List Bullet"/>
    <w:basedOn w:val="Normal"/>
    <w:autoRedefine/>
    <w:semiHidden/>
    <w:rsid w:val="00A247B9"/>
    <w:pPr>
      <w:numPr>
        <w:numId w:val="11"/>
      </w:numPr>
      <w:spacing w:after="40"/>
    </w:pPr>
    <w:rPr>
      <w:rFonts w:ascii="Verdana" w:hAnsi="Verdana"/>
      <w:sz w:val="22"/>
    </w:rPr>
  </w:style>
  <w:style w:type="paragraph" w:styleId="Listepuces2">
    <w:name w:val="List Bullet 2"/>
    <w:basedOn w:val="Normal"/>
    <w:autoRedefine/>
    <w:rsid w:val="003A2A7F"/>
    <w:pPr>
      <w:keepNext/>
      <w:numPr>
        <w:numId w:val="6"/>
      </w:numPr>
      <w:ind w:left="641" w:hanging="357"/>
    </w:pPr>
    <w:rPr>
      <w:rFonts w:ascii="Verdana" w:hAnsi="Verdana"/>
    </w:rPr>
  </w:style>
  <w:style w:type="paragraph" w:styleId="Listepuces3">
    <w:name w:val="List Bullet 3"/>
    <w:basedOn w:val="Normal"/>
    <w:autoRedefine/>
    <w:semiHidden/>
    <w:pPr>
      <w:numPr>
        <w:numId w:val="9"/>
      </w:numPr>
      <w:spacing w:before="120"/>
      <w:ind w:left="907"/>
    </w:pPr>
    <w:rPr>
      <w:rFonts w:ascii="Verdana" w:hAnsi="Verdana"/>
      <w:sz w:val="24"/>
    </w:rPr>
  </w:style>
  <w:style w:type="paragraph" w:styleId="Listepuces4">
    <w:name w:val="List Bullet 4"/>
    <w:basedOn w:val="Normal"/>
    <w:autoRedefine/>
    <w:semiHidden/>
    <w:pPr>
      <w:numPr>
        <w:numId w:val="7"/>
      </w:numPr>
    </w:pPr>
  </w:style>
  <w:style w:type="paragraph" w:styleId="Listepuces5">
    <w:name w:val="List Bullet 5"/>
    <w:basedOn w:val="Normal"/>
    <w:autoRedefine/>
    <w:semiHidden/>
    <w:pPr>
      <w:numPr>
        <w:numId w:val="8"/>
      </w:numPr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PrformatHTML">
    <w:name w:val="HTML Preformatted"/>
    <w:basedOn w:val="Normal"/>
    <w:semiHidden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pPr>
      <w:ind w:firstLine="210"/>
    </w:p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Retraitcorpsdetexte2">
    <w:name w:val="Body Text Indent 2"/>
    <w:basedOn w:val="Normal"/>
    <w:semiHidden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pPr>
      <w:ind w:firstLine="210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character" w:styleId="Appelnotedebasdep">
    <w:name w:val="footnote reference"/>
    <w:semiHidden/>
    <w:rPr>
      <w:vertAlign w:val="superscript"/>
    </w:rPr>
  </w:style>
  <w:style w:type="character" w:styleId="Numrodepage">
    <w:name w:val="page number"/>
    <w:basedOn w:val="Policepardfaut"/>
    <w:semiHidden/>
  </w:style>
  <w:style w:type="paragraph" w:customStyle="1" w:styleId="Corps-2">
    <w:name w:val="Corps-2"/>
    <w:basedOn w:val="Normal"/>
    <w:pPr>
      <w:tabs>
        <w:tab w:val="left" w:pos="3402"/>
      </w:tabs>
      <w:spacing w:after="60"/>
    </w:pPr>
    <w:rPr>
      <w:rFonts w:ascii="Verdana" w:hAnsi="Verdana"/>
    </w:rPr>
  </w:style>
  <w:style w:type="paragraph" w:customStyle="1" w:styleId="Corpslettre2">
    <w:name w:val="Corps lettre 2"/>
    <w:basedOn w:val="Corpslettre"/>
    <w:link w:val="Corpslettre2Car1"/>
    <w:rsid w:val="00D13884"/>
    <w:pPr>
      <w:numPr>
        <w:numId w:val="12"/>
      </w:numPr>
      <w:tabs>
        <w:tab w:val="clear" w:pos="5670"/>
        <w:tab w:val="left" w:pos="1092"/>
      </w:tabs>
      <w:spacing w:before="120"/>
    </w:pPr>
  </w:style>
  <w:style w:type="paragraph" w:customStyle="1" w:styleId="Corpslettre3">
    <w:name w:val="Corps lettre 3"/>
    <w:basedOn w:val="Corpslettre2"/>
    <w:link w:val="Corpslettre3Car1"/>
    <w:rsid w:val="00B337B9"/>
    <w:pPr>
      <w:numPr>
        <w:numId w:val="13"/>
      </w:numPr>
    </w:pPr>
    <w:rPr>
      <w:sz w:val="20"/>
      <w:szCs w:val="20"/>
    </w:rPr>
  </w:style>
  <w:style w:type="character" w:customStyle="1" w:styleId="NormallettreCar">
    <w:name w:val="Normal lettre Car"/>
    <w:link w:val="Normallettre"/>
    <w:rsid w:val="00A22B6F"/>
    <w:rPr>
      <w:rFonts w:ascii="Verdana" w:hAnsi="Verdana"/>
      <w:sz w:val="22"/>
      <w:szCs w:val="22"/>
    </w:rPr>
  </w:style>
  <w:style w:type="character" w:customStyle="1" w:styleId="CorpslettreCar">
    <w:name w:val="Corps lettre Car"/>
    <w:basedOn w:val="NormallettreCar"/>
    <w:link w:val="Corpslettre"/>
    <w:rsid w:val="00A22B6F"/>
    <w:rPr>
      <w:rFonts w:ascii="Verdana" w:hAnsi="Verdana"/>
      <w:sz w:val="22"/>
      <w:szCs w:val="22"/>
    </w:rPr>
  </w:style>
  <w:style w:type="character" w:customStyle="1" w:styleId="Corpslettre2Car">
    <w:name w:val="Corps lettre 2 Car"/>
    <w:basedOn w:val="CorpslettreCar"/>
    <w:rsid w:val="00A22B6F"/>
    <w:rPr>
      <w:rFonts w:ascii="Verdana" w:hAnsi="Verdana"/>
      <w:sz w:val="22"/>
      <w:szCs w:val="22"/>
    </w:rPr>
  </w:style>
  <w:style w:type="paragraph" w:customStyle="1" w:styleId="Corpslettre4">
    <w:name w:val="Corps lettre 4"/>
    <w:basedOn w:val="Corpslettre3"/>
    <w:link w:val="Corpslettre4Car"/>
    <w:rsid w:val="00B337B9"/>
    <w:pPr>
      <w:numPr>
        <w:numId w:val="14"/>
      </w:numPr>
    </w:pPr>
  </w:style>
  <w:style w:type="character" w:customStyle="1" w:styleId="Corpslettre2Car1">
    <w:name w:val="Corps lettre 2 Car1"/>
    <w:link w:val="Corpslettre2"/>
    <w:rsid w:val="00D13884"/>
    <w:rPr>
      <w:rFonts w:ascii="Verdana" w:hAnsi="Verdana"/>
      <w:sz w:val="22"/>
      <w:szCs w:val="22"/>
      <w:lang w:val="x-none" w:eastAsia="x-none"/>
    </w:rPr>
  </w:style>
  <w:style w:type="character" w:customStyle="1" w:styleId="Corpslettre3Car">
    <w:name w:val="Corps lettre 3 Car"/>
    <w:basedOn w:val="Corpslettre2Car1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Corps">
    <w:name w:val="Corps"/>
    <w:basedOn w:val="Normal"/>
    <w:link w:val="CorpsCar"/>
    <w:qFormat/>
    <w:rsid w:val="000B034B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textAlignment w:val="baseline"/>
    </w:pPr>
    <w:rPr>
      <w:rFonts w:ascii="Verdana" w:hAnsi="Verdana"/>
      <w:bCs/>
    </w:rPr>
  </w:style>
  <w:style w:type="character" w:customStyle="1" w:styleId="Corpslettre3Car1">
    <w:name w:val="Corps lettre 3 Car1"/>
    <w:basedOn w:val="Corpslettre2Car1"/>
    <w:link w:val="Corpslettre3"/>
    <w:rsid w:val="00B337B9"/>
    <w:rPr>
      <w:rFonts w:ascii="Verdana" w:hAnsi="Verdana"/>
      <w:sz w:val="22"/>
      <w:szCs w:val="22"/>
      <w:lang w:val="x-none" w:eastAsia="x-none"/>
    </w:rPr>
  </w:style>
  <w:style w:type="character" w:customStyle="1" w:styleId="Corpslettre4Car">
    <w:name w:val="Corps lettre 4 Car"/>
    <w:basedOn w:val="Corpslettre3Car1"/>
    <w:link w:val="Corpslettre4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Illustrationlgende">
    <w:name w:val="Illustration (légende)"/>
    <w:basedOn w:val="Normal"/>
    <w:next w:val="Corps"/>
    <w:rsid w:val="00147CFA"/>
    <w:pPr>
      <w:tabs>
        <w:tab w:val="left" w:pos="3402"/>
      </w:tabs>
      <w:overflowPunct w:val="0"/>
      <w:autoSpaceDE w:val="0"/>
      <w:autoSpaceDN w:val="0"/>
      <w:adjustRightInd w:val="0"/>
      <w:jc w:val="center"/>
      <w:textAlignment w:val="baseline"/>
    </w:pPr>
    <w:rPr>
      <w:rFonts w:ascii="Verdana" w:hAnsi="Verdana"/>
      <w:bCs/>
      <w:sz w:val="18"/>
    </w:rPr>
  </w:style>
  <w:style w:type="paragraph" w:customStyle="1" w:styleId="Principal-Puce1">
    <w:name w:val="Principal - Puce1"/>
    <w:basedOn w:val="Normal"/>
    <w:qFormat/>
    <w:rsid w:val="00454A91"/>
    <w:pPr>
      <w:keepNext/>
      <w:numPr>
        <w:numId w:val="15"/>
      </w:numPr>
      <w:spacing w:before="60" w:after="60"/>
      <w:ind w:left="1276"/>
      <w:jc w:val="both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4CD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714CD"/>
    <w:rPr>
      <w:rFonts w:ascii="Tahoma" w:hAnsi="Tahoma" w:cs="Tahoma"/>
      <w:sz w:val="16"/>
      <w:szCs w:val="16"/>
    </w:rPr>
  </w:style>
  <w:style w:type="paragraph" w:customStyle="1" w:styleId="styletexte">
    <w:name w:val="style_texte"/>
    <w:basedOn w:val="Normal"/>
    <w:rsid w:val="0064016F"/>
    <w:pPr>
      <w:spacing w:before="150"/>
      <w:ind w:left="150" w:right="15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rincipal-P2">
    <w:name w:val="Principal - P2"/>
    <w:basedOn w:val="Listepuces2"/>
    <w:link w:val="Principal-P2Car1"/>
    <w:qFormat/>
    <w:rsid w:val="00952077"/>
    <w:pPr>
      <w:widowControl w:val="0"/>
      <w:numPr>
        <w:numId w:val="16"/>
      </w:numPr>
      <w:spacing w:before="60"/>
      <w:ind w:left="709" w:hanging="357"/>
      <w:jc w:val="both"/>
    </w:pPr>
    <w:rPr>
      <w:lang w:eastAsia="x-none"/>
    </w:rPr>
  </w:style>
  <w:style w:type="character" w:customStyle="1" w:styleId="Principal-P2Car1">
    <w:name w:val="Principal - P2 Car1"/>
    <w:link w:val="Principal-P2"/>
    <w:rsid w:val="00952077"/>
    <w:rPr>
      <w:rFonts w:ascii="Verdana" w:hAnsi="Verdana"/>
      <w:lang w:eastAsia="x-none"/>
    </w:rPr>
  </w:style>
  <w:style w:type="character" w:styleId="lev">
    <w:name w:val="Strong"/>
    <w:rsid w:val="007E2DEC"/>
    <w:rPr>
      <w:b/>
      <w:bCs/>
    </w:rPr>
  </w:style>
  <w:style w:type="paragraph" w:customStyle="1" w:styleId="PrincipalP3">
    <w:name w:val="Principal P3"/>
    <w:basedOn w:val="Principal-P2"/>
    <w:rsid w:val="00E66D71"/>
    <w:pPr>
      <w:keepNext w:val="0"/>
      <w:numPr>
        <w:numId w:val="0"/>
      </w:numPr>
      <w:tabs>
        <w:tab w:val="left" w:pos="709"/>
        <w:tab w:val="num" w:pos="1001"/>
      </w:tabs>
      <w:ind w:left="1001" w:hanging="360"/>
    </w:pPr>
    <w:rPr>
      <w:rFonts w:cs="Arial"/>
      <w:szCs w:val="24"/>
      <w:lang w:eastAsia="fr-FR"/>
    </w:rPr>
  </w:style>
  <w:style w:type="character" w:customStyle="1" w:styleId="CorpsCar">
    <w:name w:val="Corps Car"/>
    <w:link w:val="Corps"/>
    <w:locked/>
    <w:rsid w:val="00E66D71"/>
    <w:rPr>
      <w:rFonts w:ascii="Verdana" w:hAnsi="Verdana"/>
      <w:bCs/>
    </w:rPr>
  </w:style>
  <w:style w:type="paragraph" w:customStyle="1" w:styleId="Illustrationtableau">
    <w:name w:val="Illustration (tableau)"/>
    <w:basedOn w:val="Normal"/>
    <w:qFormat/>
    <w:rsid w:val="004D04BC"/>
    <w:pPr>
      <w:spacing w:before="120" w:after="240"/>
      <w:jc w:val="center"/>
    </w:pPr>
    <w:rPr>
      <w:rFonts w:ascii="Verdana" w:hAnsi="Verdana" w:cs="Arial"/>
    </w:rPr>
  </w:style>
  <w:style w:type="paragraph" w:customStyle="1" w:styleId="Soustitre">
    <w:name w:val="Sous titre"/>
    <w:basedOn w:val="Corps"/>
    <w:link w:val="SoustitreCar"/>
    <w:qFormat/>
    <w:rsid w:val="004D04BC"/>
    <w:pPr>
      <w:spacing w:before="180" w:after="0"/>
      <w:outlineLvl w:val="0"/>
    </w:pPr>
    <w:rPr>
      <w:b/>
      <w:u w:val="single"/>
    </w:rPr>
  </w:style>
  <w:style w:type="character" w:customStyle="1" w:styleId="SoustitreCar">
    <w:name w:val="Sous titre Car"/>
    <w:basedOn w:val="CorpsCar"/>
    <w:link w:val="Soustitre"/>
    <w:rsid w:val="004D04BC"/>
    <w:rPr>
      <w:rFonts w:ascii="Verdana" w:hAnsi="Verdana"/>
      <w:b/>
      <w:bCs/>
      <w:u w:val="single"/>
    </w:rPr>
  </w:style>
  <w:style w:type="paragraph" w:customStyle="1" w:styleId="Image">
    <w:name w:val="Image"/>
    <w:basedOn w:val="Normallettre"/>
    <w:link w:val="ImageCar"/>
    <w:qFormat/>
    <w:rsid w:val="00F37951"/>
    <w:pPr>
      <w:spacing w:before="60" w:after="120"/>
      <w:jc w:val="center"/>
    </w:pPr>
    <w:rPr>
      <w:rFonts w:ascii="Trebuchet MS" w:hAnsi="Trebuchet MS"/>
      <w:lang w:val="fr-FR" w:eastAsia="fr-FR"/>
    </w:rPr>
  </w:style>
  <w:style w:type="character" w:customStyle="1" w:styleId="ImageCar">
    <w:name w:val="Image Car"/>
    <w:link w:val="Image"/>
    <w:rsid w:val="00F37951"/>
    <w:rPr>
      <w:rFonts w:ascii="Trebuchet MS" w:hAnsi="Trebuchet MS"/>
      <w:sz w:val="22"/>
      <w:szCs w:val="22"/>
    </w:rPr>
  </w:style>
  <w:style w:type="paragraph" w:customStyle="1" w:styleId="Facture-Total">
    <w:name w:val="Facture - Total"/>
    <w:basedOn w:val="Normal"/>
    <w:rsid w:val="003070E9"/>
    <w:pPr>
      <w:tabs>
        <w:tab w:val="left" w:pos="2835"/>
      </w:tabs>
      <w:spacing w:before="120"/>
      <w:ind w:right="2268"/>
      <w:jc w:val="right"/>
    </w:pPr>
  </w:style>
  <w:style w:type="paragraph" w:customStyle="1" w:styleId="Principal2">
    <w:name w:val="Principal 2"/>
    <w:basedOn w:val="Principal-P2"/>
    <w:link w:val="Principal2Car"/>
    <w:qFormat/>
    <w:rsid w:val="009D2094"/>
    <w:pPr>
      <w:keepNext w:val="0"/>
      <w:widowControl/>
      <w:numPr>
        <w:numId w:val="0"/>
      </w:numPr>
      <w:tabs>
        <w:tab w:val="left" w:pos="1134"/>
      </w:tabs>
      <w:spacing w:before="80"/>
      <w:ind w:left="1134" w:hanging="360"/>
    </w:pPr>
    <w:rPr>
      <w:lang w:eastAsia="fr-FR"/>
    </w:rPr>
  </w:style>
  <w:style w:type="character" w:customStyle="1" w:styleId="Principal-P2Car">
    <w:name w:val="Principal - P2 Car"/>
    <w:rsid w:val="009D2094"/>
    <w:rPr>
      <w:rFonts w:ascii="Verdana" w:hAnsi="Verdana"/>
    </w:rPr>
  </w:style>
  <w:style w:type="character" w:customStyle="1" w:styleId="Principal2Car">
    <w:name w:val="Principal 2 Car"/>
    <w:basedOn w:val="Principal-P2Car"/>
    <w:link w:val="Principal2"/>
    <w:rsid w:val="009D2094"/>
    <w:rPr>
      <w:rFonts w:ascii="Verdana" w:hAnsi="Verdana"/>
    </w:rPr>
  </w:style>
  <w:style w:type="table" w:customStyle="1" w:styleId="Grilledutableau1">
    <w:name w:val="Grille du tableau1"/>
    <w:basedOn w:val="TableauNormal"/>
    <w:next w:val="Grilledutableau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ssa.com" TargetMode="External"/><Relationship Id="rId2" Type="http://schemas.openxmlformats.org/officeDocument/2006/relationships/hyperlink" Target="mailto:info@twssa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r&#233;d&#233;ric%20ALLEZ\Application%20Data\Microsoft\Mod&#232;les\Lettre_TW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9FFEB-256F-4458-A93E-5D6711E2A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Lettre_TWS.dot</Template>
  <TotalTime>157</TotalTime>
  <Pages>3</Pages>
  <Words>841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pour lettre TWS avec fenêtre</vt:lpstr>
    </vt:vector>
  </TitlesOfParts>
  <Company>TWS</Company>
  <LinksUpToDate>false</LinksUpToDate>
  <CharactersWithSpaces>5461</CharactersWithSpaces>
  <SharedDoc>false</SharedDoc>
  <HLinks>
    <vt:vector size="30" baseType="variant">
      <vt:variant>
        <vt:i4>4390933</vt:i4>
      </vt:variant>
      <vt:variant>
        <vt:i4>6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3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0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pour lettre TWS avec fenêtre</dc:title>
  <dc:creator>Valérie CAMBERT</dc:creator>
  <cp:lastModifiedBy>Valerie Cambert</cp:lastModifiedBy>
  <cp:revision>51</cp:revision>
  <cp:lastPrinted>2022-07-20T15:10:00Z</cp:lastPrinted>
  <dcterms:created xsi:type="dcterms:W3CDTF">2022-07-19T10:14:00Z</dcterms:created>
  <dcterms:modified xsi:type="dcterms:W3CDTF">2022-07-20T15:10:00Z</dcterms:modified>
</cp:coreProperties>
</file>